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46" w:rsidRDefault="00C36446" w:rsidP="00C364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4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заявки на участие:</w:t>
      </w:r>
    </w:p>
    <w:p w:rsidR="00C36446" w:rsidRPr="00C36446" w:rsidRDefault="00C36446" w:rsidP="00C364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Валихановские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чтения-17)</w:t>
      </w:r>
    </w:p>
    <w:p w:rsidR="00C36446" w:rsidRPr="00C36446" w:rsidRDefault="00C36446" w:rsidP="00C364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4316"/>
      </w:tblGrid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Почтовый адрес с индексом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Направление (секция, подсекции)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технических средствах 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6446" w:rsidRPr="00C36446" w:rsidTr="00803A9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гостинице </w:t>
            </w:r>
          </w:p>
          <w:p w:rsidR="00C36446" w:rsidRPr="00C36446" w:rsidRDefault="00C36446" w:rsidP="00C3644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446">
              <w:rPr>
                <w:rFonts w:ascii="Times New Roman" w:hAnsi="Times New Roman" w:cs="Times New Roman"/>
                <w:sz w:val="28"/>
                <w:szCs w:val="28"/>
              </w:rPr>
              <w:t>(класс и допустимая стоимость)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46" w:rsidRPr="00C36446" w:rsidRDefault="00C36446" w:rsidP="00C36446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B33A6" w:rsidRDefault="00DB33A6"/>
    <w:sectPr w:rsidR="00DB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446"/>
    <w:rsid w:val="00C36446"/>
    <w:rsid w:val="00DB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2013-01-29T07:26:00Z</dcterms:created>
  <dcterms:modified xsi:type="dcterms:W3CDTF">2013-01-29T07:27:00Z</dcterms:modified>
</cp:coreProperties>
</file>