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F500FC" w:rsidRDefault="00F500FC" w:rsidP="00F500FC">
      <w:pPr>
        <w:spacing w:after="0" w:line="240" w:lineRule="auto"/>
        <w:jc w:val="right"/>
        <w:rPr>
          <w:rStyle w:val="copyright1"/>
          <w:rFonts w:ascii="Times New Roman" w:hAnsi="Times New Roman" w:cs="Times New Roman"/>
          <w:b/>
          <w:sz w:val="28"/>
          <w:szCs w:val="28"/>
        </w:rPr>
      </w:pPr>
    </w:p>
    <w:p w:rsidR="00881E69" w:rsidRPr="003F27C1" w:rsidRDefault="00881E69" w:rsidP="007C3645">
      <w:pPr>
        <w:spacing w:after="0" w:line="240" w:lineRule="auto"/>
        <w:ind w:firstLine="567"/>
        <w:jc w:val="right"/>
        <w:rPr>
          <w:rFonts w:ascii="Times New Roman" w:hAnsi="Times New Roman"/>
          <w:b/>
          <w:color w:val="000000"/>
          <w:sz w:val="28"/>
          <w:szCs w:val="28"/>
        </w:rPr>
      </w:pPr>
    </w:p>
    <w:tbl>
      <w:tblPr>
        <w:tblW w:w="5007" w:type="pct"/>
        <w:tblCellSpacing w:w="0" w:type="dxa"/>
        <w:tblCellMar>
          <w:left w:w="0" w:type="dxa"/>
          <w:right w:w="0" w:type="dxa"/>
        </w:tblCellMar>
        <w:tblLook w:val="04A0"/>
      </w:tblPr>
      <w:tblGrid>
        <w:gridCol w:w="9630"/>
        <w:gridCol w:w="21"/>
      </w:tblGrid>
      <w:tr w:rsidR="00881E69" w:rsidRPr="00DD2C07" w:rsidTr="003D404C">
        <w:trPr>
          <w:tblCellSpacing w:w="0" w:type="dxa"/>
        </w:trPr>
        <w:tc>
          <w:tcPr>
            <w:tcW w:w="4989" w:type="pct"/>
            <w:hideMark/>
          </w:tcPr>
          <w:p w:rsidR="00881E69" w:rsidRPr="00A87CDD" w:rsidRDefault="00881E69" w:rsidP="00DD2C07">
            <w:pPr>
              <w:spacing w:line="240" w:lineRule="auto"/>
              <w:rPr>
                <w:rFonts w:ascii="Times New Roman" w:hAnsi="Times New Roman"/>
                <w:sz w:val="28"/>
                <w:szCs w:val="28"/>
              </w:rPr>
            </w:pPr>
          </w:p>
          <w:tbl>
            <w:tblPr>
              <w:tblW w:w="5000" w:type="pct"/>
              <w:tblCellSpacing w:w="0" w:type="dxa"/>
              <w:tblCellMar>
                <w:left w:w="0" w:type="dxa"/>
                <w:right w:w="0" w:type="dxa"/>
              </w:tblCellMar>
              <w:tblLook w:val="04A0"/>
            </w:tblPr>
            <w:tblGrid>
              <w:gridCol w:w="9630"/>
            </w:tblGrid>
            <w:tr w:rsidR="00881E69" w:rsidRPr="00DD2C07" w:rsidTr="00C478D4">
              <w:trPr>
                <w:tblCellSpacing w:w="0" w:type="dxa"/>
              </w:trPr>
              <w:tc>
                <w:tcPr>
                  <w:tcW w:w="5000" w:type="pct"/>
                  <w:vAlign w:val="center"/>
                  <w:hideMark/>
                </w:tcPr>
                <w:p w:rsidR="00F500FC" w:rsidRDefault="00F500FC" w:rsidP="00F500FC">
                  <w:pPr>
                    <w:spacing w:after="0" w:line="240" w:lineRule="auto"/>
                    <w:jc w:val="both"/>
                    <w:rPr>
                      <w:rFonts w:ascii="Times New Roman" w:eastAsia="Times New Roman" w:hAnsi="Times New Roman"/>
                      <w:color w:val="000000"/>
                      <w:sz w:val="28"/>
                      <w:szCs w:val="28"/>
                      <w:lang w:eastAsia="ru-RU"/>
                    </w:rPr>
                  </w:pPr>
                  <w:r w:rsidRPr="00C67029">
                    <w:rPr>
                      <w:rFonts w:ascii="Times New Roman" w:eastAsia="Times New Roman" w:hAnsi="Times New Roman"/>
                      <w:color w:val="000000"/>
                      <w:sz w:val="28"/>
                      <w:szCs w:val="28"/>
                      <w:lang w:eastAsia="ru-RU"/>
                    </w:rPr>
                    <w:t xml:space="preserve">В Казахском национальном педагогическом университете имени Абая состоится защита диссертации на соискание ученой степени доктора философии </w:t>
                  </w:r>
                  <w:proofErr w:type="spellStart"/>
                  <w:r w:rsidRPr="00C67029">
                    <w:rPr>
                      <w:rFonts w:ascii="Times New Roman" w:eastAsia="Times New Roman" w:hAnsi="Times New Roman"/>
                      <w:color w:val="000000"/>
                      <w:sz w:val="28"/>
                      <w:szCs w:val="28"/>
                      <w:lang w:eastAsia="ru-RU"/>
                    </w:rPr>
                    <w:t>PhD</w:t>
                  </w:r>
                  <w:proofErr w:type="spellEnd"/>
                  <w:r w:rsidRPr="00C67029">
                    <w:rPr>
                      <w:rFonts w:ascii="Times New Roman" w:eastAsia="Times New Roman" w:hAnsi="Times New Roman"/>
                      <w:color w:val="000000"/>
                      <w:sz w:val="28"/>
                      <w:szCs w:val="28"/>
                      <w:lang w:eastAsia="ru-RU"/>
                    </w:rPr>
                    <w:t xml:space="preserve"> </w:t>
                  </w:r>
                  <w:proofErr w:type="spellStart"/>
                  <w:r w:rsidRPr="00C67029">
                    <w:rPr>
                      <w:rFonts w:ascii="Times New Roman" w:eastAsia="Times New Roman" w:hAnsi="Times New Roman"/>
                      <w:b/>
                      <w:color w:val="000000"/>
                      <w:sz w:val="28"/>
                      <w:szCs w:val="28"/>
                      <w:lang w:eastAsia="ru-RU"/>
                    </w:rPr>
                    <w:t>Исахановой</w:t>
                  </w:r>
                  <w:proofErr w:type="spellEnd"/>
                  <w:r w:rsidRPr="00C67029">
                    <w:rPr>
                      <w:rFonts w:ascii="Times New Roman" w:eastAsia="Times New Roman" w:hAnsi="Times New Roman"/>
                      <w:b/>
                      <w:color w:val="000000"/>
                      <w:sz w:val="28"/>
                      <w:szCs w:val="28"/>
                      <w:lang w:eastAsia="ru-RU"/>
                    </w:rPr>
                    <w:t xml:space="preserve"> </w:t>
                  </w:r>
                  <w:proofErr w:type="spellStart"/>
                  <w:r w:rsidRPr="00C67029">
                    <w:rPr>
                      <w:rFonts w:ascii="Times New Roman" w:eastAsia="Times New Roman" w:hAnsi="Times New Roman"/>
                      <w:b/>
                      <w:color w:val="000000"/>
                      <w:sz w:val="28"/>
                      <w:szCs w:val="28"/>
                      <w:lang w:eastAsia="ru-RU"/>
                    </w:rPr>
                    <w:t>Асель</w:t>
                  </w:r>
                  <w:proofErr w:type="spellEnd"/>
                  <w:r w:rsidRPr="00C67029">
                    <w:rPr>
                      <w:rFonts w:ascii="Times New Roman" w:eastAsia="Times New Roman" w:hAnsi="Times New Roman"/>
                      <w:b/>
                      <w:color w:val="000000"/>
                      <w:sz w:val="28"/>
                      <w:szCs w:val="28"/>
                      <w:lang w:eastAsia="ru-RU"/>
                    </w:rPr>
                    <w:t xml:space="preserve"> </w:t>
                  </w:r>
                  <w:proofErr w:type="spellStart"/>
                  <w:r w:rsidRPr="00C67029">
                    <w:rPr>
                      <w:rFonts w:ascii="Times New Roman" w:eastAsia="Times New Roman" w:hAnsi="Times New Roman"/>
                      <w:b/>
                      <w:color w:val="000000"/>
                      <w:sz w:val="28"/>
                      <w:szCs w:val="28"/>
                      <w:lang w:eastAsia="ru-RU"/>
                    </w:rPr>
                    <w:t>Алимахановны</w:t>
                  </w:r>
                  <w:proofErr w:type="spellEnd"/>
                  <w:r w:rsidRPr="00C67029">
                    <w:rPr>
                      <w:rFonts w:ascii="Times New Roman" w:eastAsia="Times New Roman" w:hAnsi="Times New Roman"/>
                      <w:color w:val="000000"/>
                      <w:sz w:val="28"/>
                      <w:szCs w:val="28"/>
                      <w:lang w:eastAsia="ru-RU"/>
                    </w:rPr>
                    <w:t xml:space="preserve"> на тему: «Этнопсихологические основания отражения в сознании субъекта нравственных ценностей» по специальности </w:t>
                  </w:r>
                  <w:r w:rsidRPr="00C67029">
                    <w:rPr>
                      <w:rFonts w:ascii="Times New Roman" w:eastAsia="Times New Roman" w:hAnsi="Times New Roman"/>
                      <w:b/>
                      <w:bCs/>
                      <w:color w:val="000000"/>
                      <w:sz w:val="28"/>
                      <w:szCs w:val="28"/>
                      <w:lang w:eastAsia="ru-RU"/>
                    </w:rPr>
                    <w:t>6D010300 - Педагогика и психология.</w:t>
                  </w:r>
                  <w:r w:rsidRPr="00C67029">
                    <w:rPr>
                      <w:rFonts w:ascii="Times New Roman" w:eastAsia="Times New Roman" w:hAnsi="Times New Roman"/>
                      <w:color w:val="000000"/>
                      <w:sz w:val="28"/>
                      <w:szCs w:val="28"/>
                      <w:lang w:eastAsia="ru-RU"/>
                    </w:rPr>
                    <w:t xml:space="preserve"> </w:t>
                  </w:r>
                </w:p>
                <w:p w:rsidR="00F500FC" w:rsidRPr="00412CC5" w:rsidRDefault="00F500FC" w:rsidP="00F500FC">
                  <w:pPr>
                    <w:spacing w:after="0" w:line="240" w:lineRule="auto"/>
                    <w:ind w:firstLine="567"/>
                    <w:jc w:val="both"/>
                    <w:rPr>
                      <w:rFonts w:ascii="Times New Roman" w:eastAsia="Times New Roman" w:hAnsi="Times New Roman"/>
                      <w:b/>
                      <w:bCs/>
                      <w:color w:val="000000"/>
                      <w:sz w:val="28"/>
                      <w:szCs w:val="28"/>
                      <w:lang w:eastAsia="ru-RU"/>
                    </w:rPr>
                  </w:pPr>
                  <w:r w:rsidRPr="00C67029">
                    <w:rPr>
                      <w:rFonts w:ascii="Times New Roman" w:eastAsia="Times New Roman" w:hAnsi="Times New Roman"/>
                      <w:color w:val="000000"/>
                      <w:sz w:val="28"/>
                      <w:szCs w:val="28"/>
                      <w:lang w:eastAsia="ru-RU"/>
                    </w:rPr>
                    <w:t xml:space="preserve">Диссертация выполнена в Международном </w:t>
                  </w:r>
                  <w:proofErr w:type="spellStart"/>
                  <w:r w:rsidRPr="00C67029">
                    <w:rPr>
                      <w:rFonts w:ascii="Times New Roman" w:eastAsia="Times New Roman" w:hAnsi="Times New Roman"/>
                      <w:color w:val="000000"/>
                      <w:sz w:val="28"/>
                      <w:szCs w:val="28"/>
                      <w:lang w:eastAsia="ru-RU"/>
                    </w:rPr>
                    <w:t>казахско-турецком</w:t>
                  </w:r>
                  <w:proofErr w:type="spellEnd"/>
                  <w:r w:rsidRPr="00C67029">
                    <w:rPr>
                      <w:rFonts w:ascii="Times New Roman" w:eastAsia="Times New Roman" w:hAnsi="Times New Roman"/>
                      <w:color w:val="000000"/>
                      <w:sz w:val="28"/>
                      <w:szCs w:val="28"/>
                      <w:lang w:eastAsia="ru-RU"/>
                    </w:rPr>
                    <w:t xml:space="preserve"> университете имени А. </w:t>
                  </w:r>
                  <w:proofErr w:type="spellStart"/>
                  <w:r w:rsidRPr="00C67029">
                    <w:rPr>
                      <w:rFonts w:ascii="Times New Roman" w:eastAsia="Times New Roman" w:hAnsi="Times New Roman"/>
                      <w:color w:val="000000"/>
                      <w:sz w:val="28"/>
                      <w:szCs w:val="28"/>
                      <w:lang w:eastAsia="ru-RU"/>
                    </w:rPr>
                    <w:t>Ясави</w:t>
                  </w:r>
                  <w:proofErr w:type="spellEnd"/>
                  <w:r w:rsidRPr="00C6702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243702">
                    <w:rPr>
                      <w:rFonts w:ascii="Times New Roman" w:eastAsia="Times New Roman" w:hAnsi="Times New Roman"/>
                      <w:b/>
                      <w:color w:val="000000"/>
                      <w:sz w:val="28"/>
                      <w:szCs w:val="28"/>
                      <w:lang w:eastAsia="ru-RU"/>
                    </w:rPr>
                    <w:t>Язык защиты – русский.</w:t>
                  </w:r>
                </w:p>
                <w:p w:rsidR="00F500FC" w:rsidRPr="00C67029" w:rsidRDefault="00F500FC" w:rsidP="00F500FC">
                  <w:pPr>
                    <w:spacing w:after="0" w:line="240" w:lineRule="auto"/>
                    <w:ind w:firstLine="567"/>
                    <w:jc w:val="both"/>
                    <w:rPr>
                      <w:rFonts w:ascii="Times New Roman" w:eastAsia="Times New Roman" w:hAnsi="Times New Roman"/>
                      <w:color w:val="000000"/>
                      <w:sz w:val="28"/>
                      <w:szCs w:val="28"/>
                      <w:lang w:eastAsia="ru-RU"/>
                    </w:rPr>
                  </w:pPr>
                  <w:r w:rsidRPr="00C67029">
                    <w:rPr>
                      <w:rFonts w:ascii="Times New Roman" w:eastAsia="Times New Roman" w:hAnsi="Times New Roman"/>
                      <w:b/>
                      <w:color w:val="000000"/>
                      <w:sz w:val="28"/>
                      <w:szCs w:val="28"/>
                      <w:lang w:eastAsia="ru-RU"/>
                    </w:rPr>
                    <w:t>Научные консультанты</w:t>
                  </w:r>
                  <w:r w:rsidRPr="00C67029">
                    <w:rPr>
                      <w:rFonts w:ascii="Times New Roman" w:eastAsia="Times New Roman" w:hAnsi="Times New Roman"/>
                      <w:color w:val="000000"/>
                      <w:sz w:val="28"/>
                      <w:szCs w:val="28"/>
                      <w:lang w:eastAsia="ru-RU"/>
                    </w:rPr>
                    <w:t>:</w:t>
                  </w:r>
                </w:p>
                <w:p w:rsidR="00F500FC" w:rsidRPr="00C67029" w:rsidRDefault="00F500FC" w:rsidP="00F500FC">
                  <w:pPr>
                    <w:spacing w:after="0" w:line="240" w:lineRule="auto"/>
                    <w:jc w:val="both"/>
                    <w:rPr>
                      <w:rFonts w:ascii="Times New Roman" w:eastAsia="Times New Roman" w:hAnsi="Times New Roman"/>
                      <w:color w:val="000000"/>
                      <w:sz w:val="28"/>
                      <w:szCs w:val="28"/>
                      <w:lang w:eastAsia="ru-RU"/>
                    </w:rPr>
                  </w:pPr>
                  <w:r w:rsidRPr="00A77762">
                    <w:rPr>
                      <w:rFonts w:ascii="Times New Roman" w:eastAsia="Times New Roman" w:hAnsi="Times New Roman"/>
                      <w:b/>
                      <w:color w:val="000000"/>
                      <w:sz w:val="28"/>
                      <w:szCs w:val="28"/>
                      <w:lang w:eastAsia="ru-RU"/>
                    </w:rPr>
                    <w:t xml:space="preserve">С.М. </w:t>
                  </w:r>
                  <w:proofErr w:type="spellStart"/>
                  <w:r w:rsidRPr="00A77762">
                    <w:rPr>
                      <w:rFonts w:ascii="Times New Roman" w:eastAsia="Times New Roman" w:hAnsi="Times New Roman"/>
                      <w:b/>
                      <w:color w:val="000000"/>
                      <w:sz w:val="28"/>
                      <w:szCs w:val="28"/>
                      <w:lang w:eastAsia="ru-RU"/>
                    </w:rPr>
                    <w:t>Джакупов</w:t>
                  </w:r>
                  <w:proofErr w:type="spellEnd"/>
                  <w:r w:rsidRPr="00C67029">
                    <w:rPr>
                      <w:rFonts w:ascii="Times New Roman" w:eastAsia="Times New Roman" w:hAnsi="Times New Roman"/>
                      <w:color w:val="000000"/>
                      <w:sz w:val="28"/>
                      <w:szCs w:val="28"/>
                      <w:lang w:eastAsia="ru-RU"/>
                    </w:rPr>
                    <w:t xml:space="preserve"> - доктор психологических  наук, профессор Казахского национального университета  имени </w:t>
                  </w:r>
                  <w:proofErr w:type="spellStart"/>
                  <w:r w:rsidRPr="00C67029">
                    <w:rPr>
                      <w:rFonts w:ascii="Times New Roman" w:eastAsia="Times New Roman" w:hAnsi="Times New Roman"/>
                      <w:color w:val="000000"/>
                      <w:sz w:val="28"/>
                      <w:szCs w:val="28"/>
                      <w:lang w:eastAsia="ru-RU"/>
                    </w:rPr>
                    <w:t>аль-Фараби</w:t>
                  </w:r>
                  <w:proofErr w:type="spellEnd"/>
                  <w:r w:rsidRPr="00C67029">
                    <w:rPr>
                      <w:rFonts w:ascii="Times New Roman" w:eastAsia="Times New Roman" w:hAnsi="Times New Roman"/>
                      <w:color w:val="000000"/>
                      <w:sz w:val="28"/>
                      <w:szCs w:val="28"/>
                      <w:lang w:eastAsia="ru-RU"/>
                    </w:rPr>
                    <w:t>.</w:t>
                  </w:r>
                </w:p>
                <w:p w:rsidR="00F500FC" w:rsidRPr="00C67029" w:rsidRDefault="00F500FC" w:rsidP="00F500FC">
                  <w:pPr>
                    <w:spacing w:after="0" w:line="240" w:lineRule="auto"/>
                    <w:jc w:val="both"/>
                    <w:rPr>
                      <w:rFonts w:ascii="Times New Roman" w:eastAsia="Times New Roman" w:hAnsi="Times New Roman"/>
                      <w:color w:val="000000"/>
                      <w:sz w:val="28"/>
                      <w:szCs w:val="28"/>
                      <w:lang w:eastAsia="ru-RU"/>
                    </w:rPr>
                  </w:pPr>
                  <w:r w:rsidRPr="00A77762">
                    <w:rPr>
                      <w:rFonts w:ascii="Times New Roman" w:eastAsia="Times New Roman" w:hAnsi="Times New Roman"/>
                      <w:b/>
                      <w:color w:val="000000"/>
                      <w:sz w:val="28"/>
                      <w:szCs w:val="28"/>
                      <w:lang w:eastAsia="ru-RU"/>
                    </w:rPr>
                    <w:t xml:space="preserve">Б.С. </w:t>
                  </w:r>
                  <w:proofErr w:type="spellStart"/>
                  <w:r w:rsidRPr="00A77762">
                    <w:rPr>
                      <w:rFonts w:ascii="Times New Roman" w:eastAsia="Times New Roman" w:hAnsi="Times New Roman"/>
                      <w:b/>
                      <w:color w:val="000000"/>
                      <w:sz w:val="28"/>
                      <w:szCs w:val="28"/>
                      <w:lang w:eastAsia="ru-RU"/>
                    </w:rPr>
                    <w:t>Братусь</w:t>
                  </w:r>
                  <w:proofErr w:type="spellEnd"/>
                  <w:r w:rsidRPr="00C67029">
                    <w:rPr>
                      <w:rFonts w:ascii="Times New Roman" w:eastAsia="Times New Roman" w:hAnsi="Times New Roman"/>
                      <w:color w:val="000000"/>
                      <w:sz w:val="28"/>
                      <w:szCs w:val="28"/>
                      <w:lang w:eastAsia="ru-RU"/>
                    </w:rPr>
                    <w:t xml:space="preserve"> -  доктор психологических наук, профессор кафедры общей психологии Московского государственного университета</w:t>
                  </w:r>
                  <w:r>
                    <w:rPr>
                      <w:rFonts w:ascii="Times New Roman" w:eastAsia="Times New Roman" w:hAnsi="Times New Roman"/>
                      <w:color w:val="000000"/>
                      <w:sz w:val="28"/>
                      <w:szCs w:val="28"/>
                      <w:lang w:eastAsia="ru-RU"/>
                    </w:rPr>
                    <w:t xml:space="preserve"> имени М</w:t>
                  </w:r>
                  <w:r w:rsidRPr="00C67029">
                    <w:rPr>
                      <w:rFonts w:ascii="Times New Roman" w:eastAsia="Times New Roman" w:hAnsi="Times New Roman"/>
                      <w:color w:val="000000"/>
                      <w:sz w:val="28"/>
                      <w:szCs w:val="28"/>
                      <w:lang w:eastAsia="ru-RU"/>
                    </w:rPr>
                    <w:t>.В. Ломоносова.</w:t>
                  </w:r>
                </w:p>
                <w:p w:rsidR="00F500FC" w:rsidRPr="00C67029" w:rsidRDefault="00F500FC" w:rsidP="00F500FC">
                  <w:pPr>
                    <w:spacing w:after="0" w:line="240" w:lineRule="auto"/>
                    <w:ind w:firstLine="567"/>
                    <w:jc w:val="both"/>
                    <w:rPr>
                      <w:rFonts w:ascii="Times New Roman" w:eastAsia="Times New Roman" w:hAnsi="Times New Roman"/>
                      <w:color w:val="000000"/>
                      <w:sz w:val="28"/>
                      <w:szCs w:val="28"/>
                      <w:lang w:eastAsia="ru-RU"/>
                    </w:rPr>
                  </w:pPr>
                  <w:r w:rsidRPr="00C67029">
                    <w:rPr>
                      <w:rFonts w:ascii="Times New Roman" w:eastAsia="Times New Roman" w:hAnsi="Times New Roman"/>
                      <w:b/>
                      <w:color w:val="000000"/>
                      <w:sz w:val="28"/>
                      <w:szCs w:val="28"/>
                      <w:lang w:eastAsia="ru-RU"/>
                    </w:rPr>
                    <w:t>Рецензенты</w:t>
                  </w:r>
                  <w:r w:rsidRPr="00C67029">
                    <w:rPr>
                      <w:rFonts w:ascii="Times New Roman" w:eastAsia="Times New Roman" w:hAnsi="Times New Roman"/>
                      <w:color w:val="000000"/>
                      <w:sz w:val="28"/>
                      <w:szCs w:val="28"/>
                      <w:lang w:eastAsia="ru-RU"/>
                    </w:rPr>
                    <w:t>:</w:t>
                  </w:r>
                </w:p>
                <w:p w:rsidR="00F500FC" w:rsidRPr="00C67029" w:rsidRDefault="00F500FC" w:rsidP="00F500FC">
                  <w:pPr>
                    <w:spacing w:after="0" w:line="240" w:lineRule="auto"/>
                    <w:jc w:val="both"/>
                    <w:rPr>
                      <w:rFonts w:ascii="Times New Roman" w:eastAsia="Times New Roman" w:hAnsi="Times New Roman"/>
                      <w:color w:val="000000"/>
                      <w:sz w:val="28"/>
                      <w:szCs w:val="28"/>
                      <w:lang w:eastAsia="ru-RU"/>
                    </w:rPr>
                  </w:pPr>
                  <w:r w:rsidRPr="00A77762">
                    <w:rPr>
                      <w:rFonts w:ascii="Times New Roman" w:eastAsia="Times New Roman" w:hAnsi="Times New Roman"/>
                      <w:b/>
                      <w:color w:val="000000"/>
                      <w:sz w:val="28"/>
                      <w:szCs w:val="28"/>
                      <w:lang w:eastAsia="ru-RU"/>
                    </w:rPr>
                    <w:t xml:space="preserve">О.С. </w:t>
                  </w:r>
                  <w:proofErr w:type="spellStart"/>
                  <w:r w:rsidRPr="00A77762">
                    <w:rPr>
                      <w:rFonts w:ascii="Times New Roman" w:eastAsia="Times New Roman" w:hAnsi="Times New Roman"/>
                      <w:b/>
                      <w:color w:val="000000"/>
                      <w:sz w:val="28"/>
                      <w:szCs w:val="28"/>
                      <w:lang w:eastAsia="ru-RU"/>
                    </w:rPr>
                    <w:t>Сангилбаев</w:t>
                  </w:r>
                  <w:proofErr w:type="spellEnd"/>
                  <w:r w:rsidRPr="00C67029">
                    <w:rPr>
                      <w:rFonts w:ascii="Times New Roman" w:eastAsia="Times New Roman" w:hAnsi="Times New Roman"/>
                      <w:color w:val="000000"/>
                      <w:sz w:val="28"/>
                      <w:szCs w:val="28"/>
                      <w:lang w:eastAsia="ru-RU"/>
                    </w:rPr>
                    <w:t xml:space="preserve"> - доктор психологических наук, профессор Казахского национального педагогического университета имени Абая.</w:t>
                  </w:r>
                </w:p>
                <w:p w:rsidR="00F500FC" w:rsidRPr="00C67029" w:rsidRDefault="00F500FC" w:rsidP="00F500FC">
                  <w:pPr>
                    <w:spacing w:after="0" w:line="240" w:lineRule="auto"/>
                    <w:jc w:val="both"/>
                    <w:rPr>
                      <w:rFonts w:ascii="Times New Roman" w:eastAsia="Times New Roman" w:hAnsi="Times New Roman"/>
                      <w:color w:val="000000"/>
                      <w:sz w:val="28"/>
                      <w:szCs w:val="28"/>
                      <w:lang w:eastAsia="ru-RU"/>
                    </w:rPr>
                  </w:pPr>
                  <w:r w:rsidRPr="00A77762">
                    <w:rPr>
                      <w:rFonts w:ascii="Times New Roman" w:eastAsia="Times New Roman" w:hAnsi="Times New Roman"/>
                      <w:b/>
                      <w:color w:val="000000"/>
                      <w:sz w:val="28"/>
                      <w:szCs w:val="28"/>
                      <w:lang w:eastAsia="ru-RU"/>
                    </w:rPr>
                    <w:t xml:space="preserve">А.Р. </w:t>
                  </w:r>
                  <w:proofErr w:type="spellStart"/>
                  <w:r w:rsidRPr="00A77762">
                    <w:rPr>
                      <w:rFonts w:ascii="Times New Roman" w:eastAsia="Times New Roman" w:hAnsi="Times New Roman"/>
                      <w:b/>
                      <w:color w:val="000000"/>
                      <w:sz w:val="28"/>
                      <w:szCs w:val="28"/>
                      <w:lang w:eastAsia="ru-RU"/>
                    </w:rPr>
                    <w:t>Ерментаева</w:t>
                  </w:r>
                  <w:proofErr w:type="spellEnd"/>
                  <w:r w:rsidRPr="00C67029">
                    <w:rPr>
                      <w:rFonts w:ascii="Times New Roman" w:eastAsia="Times New Roman" w:hAnsi="Times New Roman"/>
                      <w:color w:val="000000"/>
                      <w:sz w:val="28"/>
                      <w:szCs w:val="28"/>
                      <w:lang w:eastAsia="ru-RU"/>
                    </w:rPr>
                    <w:t xml:space="preserve"> – доктор психологических наук, </w:t>
                  </w:r>
                  <w:r>
                    <w:rPr>
                      <w:rFonts w:ascii="Times New Roman CYR" w:eastAsiaTheme="minorHAnsi" w:hAnsi="Times New Roman CYR" w:cs="Times New Roman CYR"/>
                      <w:color w:val="000000"/>
                      <w:sz w:val="28"/>
                      <w:szCs w:val="28"/>
                    </w:rPr>
                    <w:t>ассоциированный профессор</w:t>
                  </w:r>
                  <w:r w:rsidRPr="00C67029">
                    <w:rPr>
                      <w:rFonts w:ascii="Times New Roman" w:eastAsia="Times New Roman" w:hAnsi="Times New Roman"/>
                      <w:color w:val="000000"/>
                      <w:sz w:val="28"/>
                      <w:szCs w:val="28"/>
                      <w:lang w:eastAsia="ru-RU"/>
                    </w:rPr>
                    <w:t xml:space="preserve"> Евразийского национального университета имени Л.Н. Гумилева.</w:t>
                  </w:r>
                </w:p>
                <w:p w:rsidR="00F500FC" w:rsidRPr="00C67029" w:rsidRDefault="00F500FC" w:rsidP="00F500FC">
                  <w:pPr>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Защита состоится </w:t>
                  </w:r>
                  <w:r>
                    <w:rPr>
                      <w:rFonts w:ascii="Times New Roman" w:eastAsia="Times New Roman" w:hAnsi="Times New Roman"/>
                      <w:b/>
                      <w:i/>
                      <w:color w:val="000000"/>
                      <w:sz w:val="28"/>
                      <w:szCs w:val="28"/>
                      <w:lang w:eastAsia="ru-RU"/>
                    </w:rPr>
                    <w:t>11</w:t>
                  </w:r>
                  <w:r w:rsidRPr="002A6EFA">
                    <w:rPr>
                      <w:rFonts w:ascii="Times New Roman" w:eastAsia="Times New Roman" w:hAnsi="Times New Roman"/>
                      <w:b/>
                      <w:i/>
                      <w:color w:val="000000"/>
                      <w:sz w:val="28"/>
                      <w:szCs w:val="28"/>
                      <w:lang w:eastAsia="ru-RU"/>
                    </w:rPr>
                    <w:t xml:space="preserve"> декабря 2013 года, в 10:00 часов</w:t>
                  </w:r>
                  <w:r w:rsidRPr="00C67029">
                    <w:rPr>
                      <w:rFonts w:ascii="Times New Roman" w:eastAsia="Times New Roman" w:hAnsi="Times New Roman"/>
                      <w:color w:val="000000"/>
                      <w:sz w:val="28"/>
                      <w:szCs w:val="28"/>
                      <w:lang w:eastAsia="ru-RU"/>
                    </w:rPr>
                    <w:t xml:space="preserve"> в Диссертационном совете «6D010000 - Образование» при </w:t>
                  </w:r>
                  <w:proofErr w:type="spellStart"/>
                  <w:r w:rsidRPr="00C67029">
                    <w:rPr>
                      <w:rFonts w:ascii="Times New Roman" w:eastAsia="Times New Roman" w:hAnsi="Times New Roman"/>
                      <w:color w:val="000000"/>
                      <w:sz w:val="28"/>
                      <w:szCs w:val="28"/>
                      <w:lang w:eastAsia="ru-RU"/>
                    </w:rPr>
                    <w:t>КазНПУ</w:t>
                  </w:r>
                  <w:proofErr w:type="spellEnd"/>
                  <w:r w:rsidRPr="00C67029">
                    <w:rPr>
                      <w:rFonts w:ascii="Times New Roman" w:eastAsia="Times New Roman" w:hAnsi="Times New Roman"/>
                      <w:color w:val="000000"/>
                      <w:sz w:val="28"/>
                      <w:szCs w:val="28"/>
                      <w:lang w:eastAsia="ru-RU"/>
                    </w:rPr>
                    <w:t xml:space="preserve"> имени Абая.</w:t>
                  </w:r>
                  <w:r>
                    <w:rPr>
                      <w:rFonts w:ascii="Times New Roman" w:eastAsia="Times New Roman" w:hAnsi="Times New Roman"/>
                      <w:color w:val="000000"/>
                      <w:sz w:val="28"/>
                      <w:szCs w:val="28"/>
                      <w:lang w:eastAsia="ru-RU"/>
                    </w:rPr>
                    <w:t xml:space="preserve"> </w:t>
                  </w:r>
                  <w:r w:rsidRPr="00C67029">
                    <w:rPr>
                      <w:rFonts w:ascii="Times New Roman" w:eastAsia="Times New Roman" w:hAnsi="Times New Roman"/>
                      <w:color w:val="000000"/>
                      <w:sz w:val="28"/>
                      <w:szCs w:val="28"/>
                      <w:lang w:eastAsia="ru-RU"/>
                    </w:rPr>
                    <w:t xml:space="preserve">Адрес: </w:t>
                  </w:r>
                  <w:r w:rsidRPr="00C67029">
                    <w:rPr>
                      <w:rFonts w:ascii="Times New Roman" w:eastAsia="Times New Roman" w:hAnsi="Times New Roman"/>
                      <w:sz w:val="28"/>
                      <w:szCs w:val="28"/>
                      <w:lang w:eastAsia="ru-RU"/>
                    </w:rPr>
                    <w:t xml:space="preserve">050010, </w:t>
                  </w:r>
                  <w:r w:rsidRPr="00C67029">
                    <w:rPr>
                      <w:rFonts w:ascii="Times New Roman" w:eastAsia="Times New Roman" w:hAnsi="Times New Roman"/>
                      <w:color w:val="000000"/>
                      <w:sz w:val="28"/>
                      <w:szCs w:val="28"/>
                      <w:lang w:eastAsia="ru-RU"/>
                    </w:rPr>
                    <w:t>г.</w:t>
                  </w:r>
                  <w:r>
                    <w:rPr>
                      <w:rFonts w:ascii="Times New Roman" w:eastAsia="Times New Roman" w:hAnsi="Times New Roman"/>
                      <w:color w:val="000000"/>
                      <w:sz w:val="28"/>
                      <w:szCs w:val="28"/>
                      <w:lang w:eastAsia="ru-RU"/>
                    </w:rPr>
                    <w:t xml:space="preserve"> </w:t>
                  </w:r>
                  <w:proofErr w:type="spellStart"/>
                  <w:r w:rsidRPr="00C67029">
                    <w:rPr>
                      <w:rFonts w:ascii="Times New Roman" w:eastAsia="Times New Roman" w:hAnsi="Times New Roman"/>
                      <w:color w:val="000000"/>
                      <w:sz w:val="28"/>
                      <w:szCs w:val="28"/>
                      <w:lang w:eastAsia="ru-RU"/>
                    </w:rPr>
                    <w:t>Алматы</w:t>
                  </w:r>
                  <w:proofErr w:type="spellEnd"/>
                  <w:r w:rsidRPr="00C67029">
                    <w:rPr>
                      <w:rFonts w:ascii="Times New Roman" w:eastAsia="Times New Roman" w:hAnsi="Times New Roman"/>
                      <w:color w:val="000000"/>
                      <w:sz w:val="28"/>
                      <w:szCs w:val="28"/>
                      <w:lang w:eastAsia="ru-RU"/>
                    </w:rPr>
                    <w:t>, ул. Джамбула, 25, 2 этаж, конференц-зал</w:t>
                  </w:r>
                  <w:proofErr w:type="gramStart"/>
                  <w:r w:rsidRPr="00C67029">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 xml:space="preserve"> </w:t>
                  </w:r>
                  <w:proofErr w:type="gramStart"/>
                  <w:r w:rsidRPr="00C67029">
                    <w:rPr>
                      <w:rFonts w:ascii="Times New Roman" w:eastAsia="Times New Roman" w:hAnsi="Times New Roman"/>
                      <w:color w:val="000000"/>
                      <w:sz w:val="28"/>
                      <w:szCs w:val="28"/>
                      <w:lang w:eastAsia="ru-RU"/>
                    </w:rPr>
                    <w:t>а</w:t>
                  </w:r>
                  <w:proofErr w:type="gramEnd"/>
                  <w:r w:rsidRPr="00C67029">
                    <w:rPr>
                      <w:rFonts w:ascii="Times New Roman" w:eastAsia="Times New Roman" w:hAnsi="Times New Roman"/>
                      <w:color w:val="000000"/>
                      <w:sz w:val="28"/>
                      <w:szCs w:val="28"/>
                      <w:lang w:eastAsia="ru-RU"/>
                    </w:rPr>
                    <w:t>дрес сайта -</w:t>
                  </w:r>
                  <w:r w:rsidRPr="00C67029">
                    <w:rPr>
                      <w:rFonts w:ascii="Times New Roman" w:eastAsia="Times New Roman" w:hAnsi="Times New Roman"/>
                      <w:b/>
                      <w:color w:val="000000"/>
                      <w:sz w:val="28"/>
                      <w:szCs w:val="28"/>
                      <w:lang w:eastAsia="ru-RU"/>
                    </w:rPr>
                    <w:t xml:space="preserve"> </w:t>
                  </w:r>
                  <w:hyperlink w:history="1">
                    <w:r w:rsidRPr="00C67029">
                      <w:rPr>
                        <w:rStyle w:val="a3"/>
                        <w:rFonts w:ascii="Times New Roman" w:eastAsia="Times New Roman" w:hAnsi="Times New Roman" w:cs="Times New Roman"/>
                        <w:color w:val="000000" w:themeColor="text1"/>
                        <w:sz w:val="28"/>
                        <w:szCs w:val="28"/>
                        <w:lang w:eastAsia="ru-RU"/>
                      </w:rPr>
                      <w:t xml:space="preserve">www.kaznpu.kz </w:t>
                    </w:r>
                  </w:hyperlink>
                </w:p>
                <w:p w:rsidR="00852FA6" w:rsidRDefault="00852FA6" w:rsidP="00BC71E9">
                  <w:pPr>
                    <w:spacing w:after="0" w:line="240" w:lineRule="auto"/>
                    <w:ind w:firstLine="567"/>
                    <w:jc w:val="center"/>
                    <w:rPr>
                      <w:rFonts w:ascii="Times New Roman" w:hAnsi="Times New Roman"/>
                      <w:b/>
                      <w:bCs/>
                      <w:sz w:val="28"/>
                      <w:szCs w:val="28"/>
                    </w:rPr>
                  </w:pPr>
                </w:p>
                <w:p w:rsidR="003F27C1" w:rsidRDefault="003F27C1" w:rsidP="00BC71E9">
                  <w:pPr>
                    <w:spacing w:after="0" w:line="240" w:lineRule="auto"/>
                    <w:ind w:firstLine="567"/>
                    <w:jc w:val="center"/>
                    <w:rPr>
                      <w:rFonts w:ascii="Times New Roman" w:hAnsi="Times New Roman"/>
                      <w:b/>
                      <w:bCs/>
                      <w:sz w:val="28"/>
                      <w:szCs w:val="28"/>
                    </w:rPr>
                  </w:pPr>
                </w:p>
                <w:p w:rsidR="003F27C1" w:rsidRDefault="003F27C1" w:rsidP="00BC71E9">
                  <w:pPr>
                    <w:spacing w:after="0" w:line="240" w:lineRule="auto"/>
                    <w:ind w:firstLine="567"/>
                    <w:jc w:val="center"/>
                    <w:rPr>
                      <w:rFonts w:ascii="Times New Roman" w:hAnsi="Times New Roman"/>
                      <w:b/>
                      <w:bCs/>
                      <w:sz w:val="28"/>
                      <w:szCs w:val="28"/>
                    </w:rPr>
                  </w:pPr>
                </w:p>
                <w:p w:rsidR="003F27C1" w:rsidRDefault="003F27C1" w:rsidP="00BC71E9">
                  <w:pPr>
                    <w:spacing w:after="0" w:line="240" w:lineRule="auto"/>
                    <w:ind w:firstLine="567"/>
                    <w:jc w:val="center"/>
                    <w:rPr>
                      <w:rFonts w:ascii="Times New Roman" w:hAnsi="Times New Roman"/>
                      <w:b/>
                      <w:bCs/>
                      <w:sz w:val="28"/>
                      <w:szCs w:val="28"/>
                    </w:rPr>
                  </w:pPr>
                </w:p>
                <w:p w:rsidR="003F27C1" w:rsidRDefault="003F27C1" w:rsidP="00BC71E9">
                  <w:pPr>
                    <w:spacing w:after="0" w:line="240" w:lineRule="auto"/>
                    <w:ind w:firstLine="567"/>
                    <w:jc w:val="center"/>
                    <w:rPr>
                      <w:rFonts w:ascii="Times New Roman" w:hAnsi="Times New Roman"/>
                      <w:b/>
                      <w:bCs/>
                      <w:sz w:val="28"/>
                      <w:szCs w:val="28"/>
                    </w:rPr>
                  </w:pPr>
                </w:p>
                <w:p w:rsidR="00F500FC" w:rsidRDefault="00F500FC" w:rsidP="00DD2C07">
                  <w:pPr>
                    <w:spacing w:after="0" w:line="240" w:lineRule="auto"/>
                    <w:rPr>
                      <w:rFonts w:ascii="Times New Roman" w:hAnsi="Times New Roman"/>
                      <w:b/>
                      <w:bCs/>
                      <w:sz w:val="28"/>
                      <w:szCs w:val="28"/>
                    </w:rPr>
                  </w:pPr>
                </w:p>
                <w:p w:rsidR="00DD2C07" w:rsidRDefault="00DD2C07" w:rsidP="00DD2C07">
                  <w:pPr>
                    <w:spacing w:after="0" w:line="240" w:lineRule="auto"/>
                    <w:rPr>
                      <w:rFonts w:ascii="Times New Roman" w:hAnsi="Times New Roman"/>
                      <w:b/>
                      <w:bCs/>
                      <w:sz w:val="28"/>
                      <w:szCs w:val="28"/>
                    </w:rPr>
                  </w:pPr>
                </w:p>
                <w:p w:rsidR="00F500FC" w:rsidRDefault="00F500FC" w:rsidP="00BC71E9">
                  <w:pPr>
                    <w:spacing w:after="0" w:line="240" w:lineRule="auto"/>
                    <w:ind w:firstLine="567"/>
                    <w:jc w:val="center"/>
                    <w:rPr>
                      <w:rFonts w:ascii="Times New Roman" w:hAnsi="Times New Roman"/>
                      <w:b/>
                      <w:bCs/>
                      <w:sz w:val="28"/>
                      <w:szCs w:val="28"/>
                    </w:rPr>
                  </w:pPr>
                </w:p>
                <w:p w:rsidR="005F1294" w:rsidRPr="00A87CDD" w:rsidRDefault="00BC71E9" w:rsidP="00BC71E9">
                  <w:pPr>
                    <w:spacing w:after="0" w:line="240" w:lineRule="auto"/>
                    <w:ind w:firstLine="567"/>
                    <w:jc w:val="center"/>
                    <w:rPr>
                      <w:rFonts w:ascii="Times New Roman" w:hAnsi="Times New Roman"/>
                      <w:b/>
                      <w:bCs/>
                      <w:sz w:val="28"/>
                      <w:szCs w:val="28"/>
                    </w:rPr>
                  </w:pPr>
                  <w:r w:rsidRPr="00A87CDD">
                    <w:rPr>
                      <w:rFonts w:ascii="Times New Roman" w:hAnsi="Times New Roman"/>
                      <w:b/>
                      <w:bCs/>
                      <w:sz w:val="28"/>
                      <w:szCs w:val="28"/>
                    </w:rPr>
                    <w:lastRenderedPageBreak/>
                    <w:t>АННОТАЦИЯ</w:t>
                  </w:r>
                </w:p>
                <w:p w:rsidR="00BC71E9" w:rsidRPr="00A87CDD" w:rsidRDefault="00BC71E9" w:rsidP="00BC71E9">
                  <w:pPr>
                    <w:shd w:val="clear" w:color="auto" w:fill="FFFFFF"/>
                    <w:adjustRightInd w:val="0"/>
                    <w:spacing w:after="0" w:line="240" w:lineRule="auto"/>
                    <w:ind w:firstLine="454"/>
                    <w:jc w:val="center"/>
                    <w:rPr>
                      <w:rFonts w:ascii="Times New Roman" w:hAnsi="Times New Roman"/>
                      <w:sz w:val="28"/>
                      <w:szCs w:val="28"/>
                    </w:rPr>
                  </w:pPr>
                  <w:r w:rsidRPr="00A87CDD">
                    <w:rPr>
                      <w:rFonts w:ascii="Times New Roman" w:hAnsi="Times New Roman"/>
                      <w:sz w:val="28"/>
                      <w:szCs w:val="28"/>
                    </w:rPr>
                    <w:t xml:space="preserve">на диссертацию по теме </w:t>
                  </w:r>
                  <w:r w:rsidRPr="00A87CDD">
                    <w:rPr>
                      <w:rFonts w:ascii="Times New Roman" w:hAnsi="Times New Roman"/>
                      <w:b/>
                      <w:bCs/>
                      <w:sz w:val="28"/>
                      <w:szCs w:val="28"/>
                    </w:rPr>
                    <w:t>«Этнопсихологические основания отражения в сознании субъекта нравственных ценностей»</w:t>
                  </w:r>
                  <w:r w:rsidRPr="00A87CDD">
                    <w:rPr>
                      <w:rFonts w:ascii="Times New Roman" w:hAnsi="Times New Roman"/>
                      <w:sz w:val="28"/>
                      <w:szCs w:val="28"/>
                    </w:rPr>
                    <w:t xml:space="preserve"> подготовленной </w:t>
                  </w:r>
                  <w:proofErr w:type="spellStart"/>
                  <w:r w:rsidRPr="00A87CDD">
                    <w:rPr>
                      <w:rFonts w:ascii="Times New Roman" w:hAnsi="Times New Roman"/>
                      <w:b/>
                      <w:bCs/>
                      <w:sz w:val="28"/>
                      <w:szCs w:val="28"/>
                    </w:rPr>
                    <w:t>Исахановой</w:t>
                  </w:r>
                  <w:proofErr w:type="spellEnd"/>
                  <w:r w:rsidRPr="00A87CDD">
                    <w:rPr>
                      <w:rFonts w:ascii="Times New Roman" w:hAnsi="Times New Roman"/>
                      <w:b/>
                      <w:bCs/>
                      <w:sz w:val="28"/>
                      <w:szCs w:val="28"/>
                    </w:rPr>
                    <w:t xml:space="preserve"> </w:t>
                  </w:r>
                  <w:proofErr w:type="spellStart"/>
                  <w:r w:rsidRPr="00A87CDD">
                    <w:rPr>
                      <w:rFonts w:ascii="Times New Roman" w:hAnsi="Times New Roman"/>
                      <w:b/>
                      <w:bCs/>
                      <w:sz w:val="28"/>
                      <w:szCs w:val="28"/>
                    </w:rPr>
                    <w:t>Асель</w:t>
                  </w:r>
                  <w:proofErr w:type="spellEnd"/>
                  <w:r w:rsidRPr="00A87CDD">
                    <w:rPr>
                      <w:rFonts w:ascii="Times New Roman" w:hAnsi="Times New Roman"/>
                      <w:b/>
                      <w:bCs/>
                      <w:sz w:val="28"/>
                      <w:szCs w:val="28"/>
                    </w:rPr>
                    <w:t xml:space="preserve"> </w:t>
                  </w:r>
                  <w:proofErr w:type="spellStart"/>
                  <w:r w:rsidRPr="00A87CDD">
                    <w:rPr>
                      <w:rFonts w:ascii="Times New Roman" w:hAnsi="Times New Roman"/>
                      <w:b/>
                      <w:bCs/>
                      <w:sz w:val="28"/>
                      <w:szCs w:val="28"/>
                    </w:rPr>
                    <w:t>Алимахановной</w:t>
                  </w:r>
                  <w:proofErr w:type="spellEnd"/>
                  <w:r w:rsidRPr="00A87CDD">
                    <w:rPr>
                      <w:rFonts w:ascii="Times New Roman" w:hAnsi="Times New Roman"/>
                      <w:b/>
                      <w:bCs/>
                      <w:sz w:val="28"/>
                      <w:szCs w:val="28"/>
                    </w:rPr>
                    <w:t xml:space="preserve"> </w:t>
                  </w:r>
                  <w:r w:rsidRPr="00A87CDD">
                    <w:rPr>
                      <w:rFonts w:ascii="Times New Roman" w:hAnsi="Times New Roman"/>
                      <w:sz w:val="28"/>
                      <w:szCs w:val="28"/>
                    </w:rPr>
                    <w:t xml:space="preserve"> для получения ученой степени доктора (</w:t>
                  </w:r>
                  <w:proofErr w:type="spellStart"/>
                  <w:r w:rsidRPr="00A87CDD">
                    <w:rPr>
                      <w:rFonts w:ascii="Times New Roman" w:hAnsi="Times New Roman"/>
                      <w:sz w:val="28"/>
                      <w:szCs w:val="28"/>
                    </w:rPr>
                    <w:t>PhD</w:t>
                  </w:r>
                  <w:proofErr w:type="spellEnd"/>
                  <w:r w:rsidRPr="00A87CDD">
                    <w:rPr>
                      <w:rFonts w:ascii="Times New Roman" w:hAnsi="Times New Roman"/>
                      <w:sz w:val="28"/>
                      <w:szCs w:val="28"/>
                    </w:rPr>
                    <w:t>) по специальности Педагогики и психологии  6D010300</w:t>
                  </w:r>
                </w:p>
                <w:p w:rsidR="00BC71E9" w:rsidRPr="00A87CDD" w:rsidRDefault="00BC71E9" w:rsidP="00BC71E9">
                  <w:pPr>
                    <w:shd w:val="clear" w:color="auto" w:fill="FFFFFF"/>
                    <w:adjustRightInd w:val="0"/>
                    <w:spacing w:after="0" w:line="240" w:lineRule="auto"/>
                    <w:ind w:firstLine="454"/>
                    <w:jc w:val="center"/>
                    <w:rPr>
                      <w:rFonts w:ascii="Times New Roman" w:hAnsi="Times New Roman"/>
                      <w:sz w:val="28"/>
                      <w:szCs w:val="28"/>
                    </w:rPr>
                  </w:pPr>
                </w:p>
                <w:p w:rsidR="00BC71E9" w:rsidRPr="00A87CDD" w:rsidRDefault="00BC71E9" w:rsidP="00BC71E9">
                  <w:pPr>
                    <w:spacing w:after="0" w:line="240" w:lineRule="auto"/>
                    <w:ind w:firstLine="454"/>
                    <w:jc w:val="both"/>
                    <w:rPr>
                      <w:rFonts w:ascii="Times New Roman" w:hAnsi="Times New Roman"/>
                      <w:sz w:val="28"/>
                      <w:szCs w:val="28"/>
                    </w:rPr>
                  </w:pPr>
                  <w:r w:rsidRPr="00A87CDD">
                    <w:rPr>
                      <w:rFonts w:ascii="Times New Roman" w:hAnsi="Times New Roman"/>
                      <w:b/>
                      <w:bCs/>
                      <w:sz w:val="28"/>
                    </w:rPr>
                    <w:tab/>
                    <w:t xml:space="preserve">Актуальность исследования. </w:t>
                  </w:r>
                  <w:r w:rsidRPr="00A87CDD">
                    <w:rPr>
                      <w:rFonts w:ascii="Times New Roman" w:hAnsi="Times New Roman"/>
                      <w:sz w:val="28"/>
                    </w:rPr>
                    <w:t xml:space="preserve">Анализ научных исследований по вопросам нравственности общества </w:t>
                  </w:r>
                  <w:r w:rsidRPr="00A87CDD">
                    <w:rPr>
                      <w:rFonts w:ascii="Times New Roman" w:hAnsi="Times New Roman"/>
                      <w:bCs/>
                      <w:sz w:val="28"/>
                      <w:szCs w:val="28"/>
                    </w:rPr>
                    <w:t>выявил возросшую  за последние годы актуальность данной проблемы в мировом гуманитарном научном пространстве.</w:t>
                  </w:r>
                  <w:r w:rsidRPr="00A87CDD">
                    <w:rPr>
                      <w:rFonts w:ascii="Times New Roman" w:hAnsi="Times New Roman"/>
                      <w:sz w:val="28"/>
                      <w:szCs w:val="28"/>
                    </w:rPr>
                    <w:t xml:space="preserve"> Исследования, в центре внимания которых находятся проблемы развития нравственного взаимоотношения в межэтническом взаимодействии, </w:t>
                  </w:r>
                  <w:r w:rsidRPr="00A87CDD">
                    <w:rPr>
                      <w:rFonts w:ascii="Times New Roman" w:hAnsi="Times New Roman"/>
                      <w:spacing w:val="4"/>
                      <w:sz w:val="28"/>
                      <w:szCs w:val="28"/>
                    </w:rPr>
                    <w:t xml:space="preserve">получают </w:t>
                  </w:r>
                  <w:r w:rsidRPr="00A87CDD">
                    <w:rPr>
                      <w:rFonts w:ascii="Times New Roman" w:hAnsi="Times New Roman"/>
                      <w:sz w:val="28"/>
                      <w:szCs w:val="28"/>
                    </w:rPr>
                    <w:t>с</w:t>
                  </w:r>
                  <w:r w:rsidRPr="00A87CDD">
                    <w:rPr>
                      <w:rFonts w:ascii="Times New Roman" w:hAnsi="Times New Roman"/>
                      <w:spacing w:val="4"/>
                      <w:sz w:val="28"/>
                      <w:szCs w:val="28"/>
                    </w:rPr>
                    <w:t xml:space="preserve">егодня в Казахстане наибольшую популярность. Нравственность, в особенности ее высшие проявления </w:t>
                  </w:r>
                  <w:r w:rsidRPr="00A87CDD">
                    <w:rPr>
                      <w:rFonts w:ascii="Times New Roman" w:hAnsi="Times New Roman"/>
                      <w:sz w:val="28"/>
                      <w:szCs w:val="28"/>
                    </w:rPr>
                    <w:t xml:space="preserve">характеризуются внутренней смысловой устремленностью человека на создание результатов деятельности, которые принесут равное благо всем людям, обществу, человечеству в целом. Изучение отражения нравственных ценностей всеобщего равенства в сознании человека в </w:t>
                  </w:r>
                  <w:proofErr w:type="spellStart"/>
                  <w:r w:rsidRPr="00A87CDD">
                    <w:rPr>
                      <w:rFonts w:ascii="Times New Roman" w:hAnsi="Times New Roman"/>
                      <w:sz w:val="28"/>
                      <w:szCs w:val="28"/>
                    </w:rPr>
                    <w:t>полиэтническом</w:t>
                  </w:r>
                  <w:proofErr w:type="spellEnd"/>
                  <w:r w:rsidRPr="00A87CDD">
                    <w:rPr>
                      <w:rFonts w:ascii="Times New Roman" w:hAnsi="Times New Roman"/>
                      <w:sz w:val="28"/>
                      <w:szCs w:val="28"/>
                    </w:rPr>
                    <w:t xml:space="preserve"> обществе является также актуальной практической задачей. Это  обусловлено  необходимостью изучения нравственных ценностей этнопсихологического равенства для поддержания стабильности межэтнического взаимодействия в многонациональном обществе.</w:t>
                  </w:r>
                </w:p>
                <w:p w:rsidR="00BC71E9" w:rsidRPr="00A87CDD" w:rsidRDefault="00BC71E9" w:rsidP="00BC71E9">
                  <w:pPr>
                    <w:shd w:val="clear" w:color="auto" w:fill="FFFFFF"/>
                    <w:spacing w:after="0" w:line="240" w:lineRule="auto"/>
                    <w:ind w:firstLine="454"/>
                    <w:jc w:val="both"/>
                    <w:rPr>
                      <w:rFonts w:ascii="Times New Roman" w:hAnsi="Times New Roman"/>
                      <w:sz w:val="28"/>
                      <w:szCs w:val="28"/>
                    </w:rPr>
                  </w:pPr>
                  <w:r w:rsidRPr="00A87CDD">
                    <w:rPr>
                      <w:rFonts w:ascii="Times New Roman" w:hAnsi="Times New Roman"/>
                      <w:sz w:val="28"/>
                      <w:szCs w:val="28"/>
                    </w:rPr>
                    <w:t xml:space="preserve"> </w:t>
                  </w:r>
                  <w:r w:rsidRPr="00A87CDD">
                    <w:rPr>
                      <w:rFonts w:ascii="Times New Roman" w:hAnsi="Times New Roman"/>
                      <w:b/>
                      <w:sz w:val="28"/>
                      <w:szCs w:val="28"/>
                    </w:rPr>
                    <w:t>Объект</w:t>
                  </w:r>
                  <w:r w:rsidRPr="00A87CDD">
                    <w:rPr>
                      <w:rFonts w:ascii="Times New Roman" w:hAnsi="Times New Roman"/>
                      <w:sz w:val="28"/>
                      <w:szCs w:val="28"/>
                    </w:rPr>
                    <w:t xml:space="preserve"> </w:t>
                  </w:r>
                  <w:r w:rsidRPr="00A87CDD">
                    <w:rPr>
                      <w:rFonts w:ascii="Times New Roman" w:hAnsi="Times New Roman"/>
                      <w:b/>
                      <w:sz w:val="28"/>
                      <w:szCs w:val="28"/>
                    </w:rPr>
                    <w:t>исследования</w:t>
                  </w:r>
                  <w:r w:rsidRPr="00A87CDD">
                    <w:rPr>
                      <w:rFonts w:ascii="Times New Roman" w:hAnsi="Times New Roman"/>
                      <w:sz w:val="28"/>
                      <w:szCs w:val="28"/>
                    </w:rPr>
                    <w:t xml:space="preserve"> – нравственные ценности </w:t>
                  </w:r>
                  <w:proofErr w:type="spellStart"/>
                  <w:r w:rsidRPr="00A87CDD">
                    <w:rPr>
                      <w:rFonts w:ascii="Times New Roman" w:hAnsi="Times New Roman"/>
                      <w:sz w:val="28"/>
                      <w:szCs w:val="28"/>
                    </w:rPr>
                    <w:t>полиэтнического</w:t>
                  </w:r>
                  <w:proofErr w:type="spellEnd"/>
                  <w:r w:rsidRPr="00A87CDD">
                    <w:rPr>
                      <w:rFonts w:ascii="Times New Roman" w:hAnsi="Times New Roman"/>
                      <w:sz w:val="28"/>
                      <w:szCs w:val="28"/>
                    </w:rPr>
                    <w:t xml:space="preserve"> общества</w:t>
                  </w:r>
                  <w:r w:rsidRPr="00A87CDD">
                    <w:rPr>
                      <w:rFonts w:ascii="Times New Roman" w:hAnsi="Times New Roman"/>
                      <w:color w:val="000000"/>
                      <w:sz w:val="28"/>
                      <w:szCs w:val="28"/>
                    </w:rPr>
                    <w:t>.</w:t>
                  </w:r>
                </w:p>
                <w:p w:rsidR="00BC71E9" w:rsidRPr="00A87CDD" w:rsidRDefault="00BC71E9" w:rsidP="00BC71E9">
                  <w:pPr>
                    <w:spacing w:after="0" w:line="240" w:lineRule="auto"/>
                    <w:ind w:firstLine="454"/>
                    <w:jc w:val="both"/>
                    <w:rPr>
                      <w:rFonts w:ascii="Times New Roman" w:hAnsi="Times New Roman"/>
                      <w:sz w:val="28"/>
                      <w:szCs w:val="28"/>
                    </w:rPr>
                  </w:pPr>
                  <w:r w:rsidRPr="00A87CDD">
                    <w:rPr>
                      <w:rFonts w:ascii="Times New Roman" w:hAnsi="Times New Roman"/>
                      <w:b/>
                      <w:sz w:val="28"/>
                      <w:szCs w:val="28"/>
                    </w:rPr>
                    <w:tab/>
                    <w:t>Предмет</w:t>
                  </w:r>
                  <w:r w:rsidRPr="00A87CDD">
                    <w:rPr>
                      <w:rFonts w:ascii="Times New Roman" w:hAnsi="Times New Roman"/>
                      <w:sz w:val="28"/>
                      <w:szCs w:val="28"/>
                    </w:rPr>
                    <w:t xml:space="preserve"> </w:t>
                  </w:r>
                  <w:r w:rsidRPr="00A87CDD">
                    <w:rPr>
                      <w:rFonts w:ascii="Times New Roman" w:hAnsi="Times New Roman"/>
                      <w:b/>
                      <w:sz w:val="28"/>
                      <w:szCs w:val="28"/>
                    </w:rPr>
                    <w:t xml:space="preserve">исследования - </w:t>
                  </w:r>
                  <w:r w:rsidRPr="00A87CDD">
                    <w:rPr>
                      <w:rFonts w:ascii="Times New Roman" w:hAnsi="Times New Roman"/>
                      <w:sz w:val="28"/>
                      <w:szCs w:val="28"/>
                    </w:rPr>
                    <w:t>взаимоотношение представителей казахского и русского этносов в  условиях актуализации нравственных ценностей.</w:t>
                  </w:r>
                </w:p>
                <w:p w:rsidR="00BC71E9" w:rsidRPr="00A87CDD" w:rsidRDefault="00BC71E9" w:rsidP="00BC71E9">
                  <w:pPr>
                    <w:pStyle w:val="a4"/>
                    <w:tabs>
                      <w:tab w:val="left" w:pos="709"/>
                    </w:tabs>
                    <w:spacing w:before="0" w:beforeAutospacing="0" w:after="0" w:afterAutospacing="0"/>
                    <w:ind w:firstLine="454"/>
                    <w:jc w:val="both"/>
                    <w:rPr>
                      <w:b/>
                      <w:bCs/>
                      <w:sz w:val="28"/>
                      <w:szCs w:val="28"/>
                    </w:rPr>
                  </w:pPr>
                  <w:r w:rsidRPr="00A87CDD">
                    <w:rPr>
                      <w:b/>
                      <w:bCs/>
                      <w:sz w:val="28"/>
                      <w:szCs w:val="28"/>
                    </w:rPr>
                    <w:t>Цель и задачи</w:t>
                  </w:r>
                  <w:r w:rsidRPr="00A87CDD">
                    <w:rPr>
                      <w:sz w:val="28"/>
                      <w:szCs w:val="28"/>
                    </w:rPr>
                    <w:t xml:space="preserve"> </w:t>
                  </w:r>
                  <w:r w:rsidRPr="00A87CDD">
                    <w:rPr>
                      <w:b/>
                      <w:bCs/>
                      <w:sz w:val="28"/>
                      <w:szCs w:val="28"/>
                    </w:rPr>
                    <w:t xml:space="preserve">исследования: </w:t>
                  </w:r>
                  <w:r w:rsidRPr="00A87CDD">
                    <w:rPr>
                      <w:bCs/>
                      <w:sz w:val="28"/>
                      <w:szCs w:val="28"/>
                    </w:rPr>
                    <w:t xml:space="preserve">является </w:t>
                  </w:r>
                  <w:r w:rsidRPr="00A87CDD">
                    <w:rPr>
                      <w:sz w:val="28"/>
                      <w:szCs w:val="28"/>
                    </w:rPr>
                    <w:t xml:space="preserve">изучение </w:t>
                  </w:r>
                  <w:r w:rsidRPr="00A87CDD">
                    <w:rPr>
                      <w:b/>
                      <w:sz w:val="28"/>
                      <w:szCs w:val="28"/>
                    </w:rPr>
                    <w:t xml:space="preserve"> </w:t>
                  </w:r>
                  <w:r w:rsidRPr="00A87CDD">
                    <w:rPr>
                      <w:sz w:val="28"/>
                      <w:szCs w:val="28"/>
                    </w:rPr>
                    <w:t xml:space="preserve">этнопсихологических </w:t>
                  </w:r>
                  <w:proofErr w:type="gramStart"/>
                  <w:r w:rsidRPr="00A87CDD">
                    <w:rPr>
                      <w:sz w:val="28"/>
                      <w:szCs w:val="28"/>
                    </w:rPr>
                    <w:t>особенностей</w:t>
                  </w:r>
                  <w:r w:rsidRPr="00A87CDD">
                    <w:rPr>
                      <w:b/>
                      <w:sz w:val="28"/>
                      <w:szCs w:val="28"/>
                    </w:rPr>
                    <w:t xml:space="preserve"> </w:t>
                  </w:r>
                  <w:r w:rsidRPr="00A87CDD">
                    <w:rPr>
                      <w:sz w:val="28"/>
                      <w:szCs w:val="28"/>
                    </w:rPr>
                    <w:t>преобразования идеи социального равенства этносов</w:t>
                  </w:r>
                  <w:proofErr w:type="gramEnd"/>
                  <w:r w:rsidRPr="00A87CDD">
                    <w:rPr>
                      <w:sz w:val="28"/>
                      <w:szCs w:val="28"/>
                    </w:rPr>
                    <w:t xml:space="preserve"> в  нравственные ценности поведения во взаимоотношениях представителей казахского и русского этносов в Казахстане.</w:t>
                  </w:r>
                </w:p>
                <w:p w:rsidR="00BC71E9" w:rsidRPr="00A87CDD" w:rsidRDefault="00BC71E9" w:rsidP="00BC71E9">
                  <w:pPr>
                    <w:tabs>
                      <w:tab w:val="left" w:pos="5770"/>
                    </w:tabs>
                    <w:spacing w:after="0" w:line="240" w:lineRule="auto"/>
                    <w:ind w:firstLine="454"/>
                    <w:jc w:val="both"/>
                    <w:rPr>
                      <w:rFonts w:ascii="Times New Roman" w:hAnsi="Times New Roman"/>
                      <w:sz w:val="28"/>
                      <w:szCs w:val="28"/>
                    </w:rPr>
                  </w:pPr>
                  <w:r w:rsidRPr="00A87CDD">
                    <w:rPr>
                      <w:rFonts w:ascii="Times New Roman" w:hAnsi="Times New Roman"/>
                      <w:sz w:val="28"/>
                      <w:szCs w:val="28"/>
                    </w:rPr>
                    <w:t>З</w:t>
                  </w:r>
                  <w:r w:rsidRPr="00A87CDD">
                    <w:rPr>
                      <w:rFonts w:ascii="Times New Roman" w:hAnsi="Times New Roman"/>
                      <w:b/>
                      <w:bCs/>
                      <w:sz w:val="28"/>
                      <w:szCs w:val="28"/>
                    </w:rPr>
                    <w:t>адачи исследования</w:t>
                  </w:r>
                  <w:r w:rsidRPr="00A87CDD">
                    <w:rPr>
                      <w:rFonts w:ascii="Times New Roman" w:hAnsi="Times New Roman"/>
                      <w:sz w:val="28"/>
                      <w:szCs w:val="28"/>
                    </w:rPr>
                    <w:t>:</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b/>
                      <w:sz w:val="28"/>
                      <w:szCs w:val="28"/>
                    </w:rPr>
                  </w:pPr>
                  <w:r w:rsidRPr="00A87CDD">
                    <w:rPr>
                      <w:rFonts w:ascii="Times New Roman" w:hAnsi="Times New Roman"/>
                      <w:sz w:val="28"/>
                      <w:szCs w:val="28"/>
                    </w:rPr>
                    <w:t>-</w:t>
                  </w:r>
                  <w:r w:rsidRPr="00A87CDD">
                    <w:rPr>
                      <w:rFonts w:ascii="Times New Roman" w:hAnsi="Times New Roman"/>
                      <w:b/>
                      <w:sz w:val="28"/>
                      <w:szCs w:val="28"/>
                    </w:rPr>
                    <w:t xml:space="preserve"> </w:t>
                  </w:r>
                  <w:r w:rsidRPr="00A87CDD">
                    <w:rPr>
                      <w:rFonts w:ascii="Times New Roman" w:hAnsi="Times New Roman"/>
                      <w:spacing w:val="4"/>
                      <w:sz w:val="28"/>
                      <w:szCs w:val="28"/>
                    </w:rPr>
                    <w:t>Провести анализ теоретических подходов и методологических принципов исследования нравственных ценностей социального равенства в межэтническом взаимоотношении представителей этносов.</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b/>
                      <w:sz w:val="28"/>
                      <w:szCs w:val="28"/>
                    </w:rPr>
                  </w:pPr>
                  <w:r w:rsidRPr="00A87CDD">
                    <w:rPr>
                      <w:rFonts w:ascii="Times New Roman" w:hAnsi="Times New Roman"/>
                      <w:sz w:val="28"/>
                      <w:szCs w:val="28"/>
                    </w:rPr>
                    <w:t>-  Выявить особенности этнопсихологических реакций в кризисных ситуациях у представителей казахского и русского  этносов.</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sz w:val="28"/>
                      <w:szCs w:val="28"/>
                    </w:rPr>
                  </w:pPr>
                  <w:r w:rsidRPr="00A87CDD">
                    <w:rPr>
                      <w:rFonts w:ascii="Times New Roman" w:hAnsi="Times New Roman"/>
                      <w:sz w:val="28"/>
                      <w:szCs w:val="28"/>
                    </w:rPr>
                    <w:t>- Изучить этнокультурные особенности отражения в сознании субъекта нравственных принципов у представителей казахского и русского этносов.</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sz w:val="28"/>
                      <w:szCs w:val="28"/>
                    </w:rPr>
                  </w:pPr>
                  <w:r w:rsidRPr="00A87CDD">
                    <w:rPr>
                      <w:rFonts w:ascii="Times New Roman" w:hAnsi="Times New Roman"/>
                      <w:sz w:val="28"/>
                      <w:szCs w:val="28"/>
                    </w:rPr>
                    <w:t xml:space="preserve">- Исследовать преобразование идеи социального равенства этносов в ведущую ценность смысловой сферы личности у представителей казахского  и русского этносов. </w:t>
                  </w:r>
                </w:p>
                <w:p w:rsidR="00BC71E9" w:rsidRPr="00A87CDD" w:rsidRDefault="00BC71E9" w:rsidP="00BC71E9">
                  <w:pPr>
                    <w:pStyle w:val="a4"/>
                    <w:spacing w:before="0" w:beforeAutospacing="0" w:after="0" w:afterAutospacing="0"/>
                    <w:ind w:firstLine="454"/>
                    <w:jc w:val="both"/>
                    <w:rPr>
                      <w:sz w:val="28"/>
                      <w:szCs w:val="28"/>
                    </w:rPr>
                  </w:pPr>
                  <w:r w:rsidRPr="00A87CDD">
                    <w:rPr>
                      <w:b/>
                      <w:sz w:val="28"/>
                      <w:szCs w:val="28"/>
                    </w:rPr>
                    <w:t>Научная новизна</w:t>
                  </w:r>
                  <w:r w:rsidRPr="00A87CDD">
                    <w:rPr>
                      <w:sz w:val="28"/>
                      <w:szCs w:val="28"/>
                    </w:rPr>
                    <w:t xml:space="preserve"> </w:t>
                  </w:r>
                  <w:r w:rsidRPr="00A87CDD">
                    <w:rPr>
                      <w:b/>
                      <w:sz w:val="28"/>
                      <w:szCs w:val="28"/>
                    </w:rPr>
                    <w:t>исследования</w:t>
                  </w:r>
                  <w:r w:rsidRPr="00A87CDD">
                    <w:rPr>
                      <w:sz w:val="28"/>
                      <w:szCs w:val="28"/>
                    </w:rPr>
                    <w:t xml:space="preserve">.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Представители казахского и русского этносов соответственно имеют подобные реакции на конфликтные ситуации, а их нравственные ценности характеризуются схожестью.</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У представителей казахского и русского этносов соответственно идея этнопсихологического равенства обрела статус ведущей ценности в </w:t>
                  </w:r>
                  <w:r w:rsidRPr="00A87CDD">
                    <w:rPr>
                      <w:rFonts w:ascii="Times New Roman" w:hAnsi="Times New Roman"/>
                      <w:color w:val="000000"/>
                      <w:sz w:val="28"/>
                      <w:szCs w:val="28"/>
                    </w:rPr>
                    <w:lastRenderedPageBreak/>
                    <w:t xml:space="preserve">межэтническом взаимодействии, и их отношения к представителям других этносов в конфликтных ситуациях адекватны ситуации и не зависят от этнокультурных особенностей последних.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Представители казахского и русского этносов относятся к нравственным ценностям этнопсихологического равенства схожим образом, и реакции на конфликтные ситуации в межэтнических отношениях у них похожи.</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Схожие реакции представителей казахского и русского этносов в конфликтных ситуациях адекватны ситуациям и не зависят от этнокультурных особенностей этнических групп.</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Адекватные реакции в конфликтных ситуациях представителей казахского и русского этносов свидетельствуют о </w:t>
                  </w:r>
                  <w:proofErr w:type="spellStart"/>
                  <w:r w:rsidRPr="00A87CDD">
                    <w:rPr>
                      <w:rFonts w:ascii="Times New Roman" w:hAnsi="Times New Roman"/>
                      <w:color w:val="000000"/>
                      <w:sz w:val="28"/>
                      <w:szCs w:val="28"/>
                    </w:rPr>
                    <w:t>просоциальной</w:t>
                  </w:r>
                  <w:proofErr w:type="spellEnd"/>
                  <w:r w:rsidRPr="00A87CDD">
                    <w:rPr>
                      <w:rFonts w:ascii="Times New Roman" w:hAnsi="Times New Roman"/>
                      <w:color w:val="000000"/>
                      <w:sz w:val="28"/>
                      <w:szCs w:val="28"/>
                    </w:rPr>
                    <w:t xml:space="preserve"> направленности развития сознания.</w:t>
                  </w:r>
                </w:p>
                <w:p w:rsidR="00BC71E9" w:rsidRPr="00A87CDD" w:rsidRDefault="00BC71E9" w:rsidP="00BC71E9">
                  <w:pPr>
                    <w:shd w:val="clear" w:color="auto" w:fill="FFFFFF"/>
                    <w:adjustRightInd w:val="0"/>
                    <w:spacing w:after="0" w:line="240" w:lineRule="auto"/>
                    <w:ind w:firstLine="454"/>
                    <w:jc w:val="both"/>
                    <w:rPr>
                      <w:rFonts w:ascii="Times New Roman" w:hAnsi="Times New Roman"/>
                      <w:sz w:val="28"/>
                      <w:szCs w:val="28"/>
                    </w:rPr>
                  </w:pPr>
                  <w:r w:rsidRPr="00A87CDD">
                    <w:rPr>
                      <w:rFonts w:ascii="Times New Roman" w:hAnsi="Times New Roman"/>
                      <w:b/>
                      <w:sz w:val="28"/>
                      <w:szCs w:val="28"/>
                    </w:rPr>
                    <w:t>Теоретическая значимость</w:t>
                  </w:r>
                  <w:r w:rsidRPr="00A87CDD">
                    <w:rPr>
                      <w:rFonts w:ascii="Times New Roman" w:hAnsi="Times New Roman"/>
                      <w:sz w:val="28"/>
                      <w:szCs w:val="28"/>
                    </w:rPr>
                    <w:t xml:space="preserve"> </w:t>
                  </w:r>
                  <w:r w:rsidRPr="00A87CDD">
                    <w:rPr>
                      <w:rFonts w:ascii="Times New Roman" w:hAnsi="Times New Roman"/>
                      <w:b/>
                      <w:sz w:val="28"/>
                      <w:szCs w:val="28"/>
                    </w:rPr>
                    <w:t>исследования</w:t>
                  </w:r>
                  <w:r w:rsidRPr="00A87CDD">
                    <w:rPr>
                      <w:rFonts w:ascii="Times New Roman" w:hAnsi="Times New Roman"/>
                      <w:sz w:val="28"/>
                      <w:szCs w:val="28"/>
                    </w:rPr>
                    <w:t xml:space="preserve"> определяется новыми возможностями для анализа проблемы нравственных взаимоотношений в </w:t>
                  </w:r>
                  <w:proofErr w:type="spellStart"/>
                  <w:r w:rsidRPr="00A87CDD">
                    <w:rPr>
                      <w:rFonts w:ascii="Times New Roman" w:hAnsi="Times New Roman"/>
                      <w:sz w:val="28"/>
                      <w:szCs w:val="28"/>
                    </w:rPr>
                    <w:t>полиэтническом</w:t>
                  </w:r>
                  <w:proofErr w:type="spellEnd"/>
                  <w:r w:rsidRPr="00A87CDD">
                    <w:rPr>
                      <w:rFonts w:ascii="Times New Roman" w:hAnsi="Times New Roman"/>
                      <w:sz w:val="28"/>
                      <w:szCs w:val="28"/>
                    </w:rPr>
                    <w:t xml:space="preserve"> обществе, которые предоставляют результаты настоящего исследования. Полученные данные позволяют моделировать психологические процессы, связанные с ролью личности  в обеспечении стабильности и процветания </w:t>
                  </w:r>
                  <w:proofErr w:type="spellStart"/>
                  <w:r w:rsidRPr="00A87CDD">
                    <w:rPr>
                      <w:rFonts w:ascii="Times New Roman" w:hAnsi="Times New Roman"/>
                      <w:sz w:val="28"/>
                      <w:szCs w:val="28"/>
                    </w:rPr>
                    <w:t>полиэтнического</w:t>
                  </w:r>
                  <w:proofErr w:type="spellEnd"/>
                  <w:r w:rsidRPr="00A87CDD">
                    <w:rPr>
                      <w:rFonts w:ascii="Times New Roman" w:hAnsi="Times New Roman"/>
                      <w:sz w:val="28"/>
                      <w:szCs w:val="28"/>
                    </w:rPr>
                    <w:t xml:space="preserve"> государства. </w:t>
                  </w:r>
                </w:p>
                <w:p w:rsidR="00BC71E9" w:rsidRPr="00A87CDD" w:rsidRDefault="00BC71E9" w:rsidP="00BC71E9">
                  <w:pPr>
                    <w:shd w:val="clear" w:color="auto" w:fill="FFFFFF"/>
                    <w:adjustRightInd w:val="0"/>
                    <w:spacing w:after="0" w:line="240" w:lineRule="auto"/>
                    <w:ind w:firstLine="454"/>
                    <w:jc w:val="both"/>
                    <w:rPr>
                      <w:rFonts w:ascii="Times New Roman" w:hAnsi="Times New Roman"/>
                      <w:sz w:val="28"/>
                      <w:szCs w:val="28"/>
                    </w:rPr>
                  </w:pPr>
                  <w:r w:rsidRPr="00A87CDD">
                    <w:rPr>
                      <w:rFonts w:ascii="Times New Roman" w:hAnsi="Times New Roman"/>
                      <w:b/>
                      <w:sz w:val="28"/>
                      <w:szCs w:val="28"/>
                    </w:rPr>
                    <w:t xml:space="preserve">Практическая ценность исследования. </w:t>
                  </w:r>
                  <w:r w:rsidRPr="00A87CDD">
                    <w:rPr>
                      <w:rFonts w:ascii="Times New Roman" w:hAnsi="Times New Roman"/>
                      <w:sz w:val="28"/>
                      <w:szCs w:val="28"/>
                    </w:rPr>
                    <w:t xml:space="preserve">Результаты диссертационного исследования позволяют прогнозировать динамику процессов взаимодействия представителей казахского и русского этносов в условиях назревания конфликтных ситуаций и принимать адекватные меры по их урегулированию, существенно повысить эффективность процесса обучения в </w:t>
                  </w:r>
                  <w:proofErr w:type="spellStart"/>
                  <w:r w:rsidRPr="00A87CDD">
                    <w:rPr>
                      <w:rFonts w:ascii="Times New Roman" w:hAnsi="Times New Roman"/>
                      <w:sz w:val="28"/>
                      <w:szCs w:val="28"/>
                    </w:rPr>
                    <w:t>полиэтнических</w:t>
                  </w:r>
                  <w:proofErr w:type="spellEnd"/>
                  <w:r w:rsidRPr="00A87CDD">
                    <w:rPr>
                      <w:rFonts w:ascii="Times New Roman" w:hAnsi="Times New Roman"/>
                      <w:sz w:val="28"/>
                      <w:szCs w:val="28"/>
                    </w:rPr>
                    <w:t xml:space="preserve"> по составу учебных группах в условиях применения инновационных технологий обучения за счет усиления позитивных взаимодействий в группе. Особую ценность результаты исследования представляют для практической  психологии по развитию навыков  эффективного и бесконфликтного общения и взаимодействия в </w:t>
                  </w:r>
                  <w:proofErr w:type="spellStart"/>
                  <w:r w:rsidRPr="00A87CDD">
                    <w:rPr>
                      <w:rFonts w:ascii="Times New Roman" w:hAnsi="Times New Roman"/>
                      <w:sz w:val="28"/>
                      <w:szCs w:val="28"/>
                    </w:rPr>
                    <w:t>полиэтнических</w:t>
                  </w:r>
                  <w:proofErr w:type="spellEnd"/>
                  <w:r w:rsidRPr="00A87CDD">
                    <w:rPr>
                      <w:rFonts w:ascii="Times New Roman" w:hAnsi="Times New Roman"/>
                      <w:sz w:val="28"/>
                      <w:szCs w:val="28"/>
                    </w:rPr>
                    <w:t xml:space="preserve"> группах. Практичность проведенного нами  исследования проявляется также в возможности обеспечения психологически корректного дифференцированного подхода в процессе обучения с учетом этнокультурных особенностей учащихся. </w:t>
                  </w:r>
                </w:p>
                <w:p w:rsidR="00BC71E9" w:rsidRPr="00A87CDD" w:rsidRDefault="00BC71E9" w:rsidP="00BC71E9">
                  <w:pPr>
                    <w:tabs>
                      <w:tab w:val="left" w:pos="5770"/>
                    </w:tabs>
                    <w:spacing w:after="0" w:line="240" w:lineRule="auto"/>
                    <w:ind w:firstLine="567"/>
                    <w:jc w:val="both"/>
                    <w:rPr>
                      <w:rFonts w:ascii="Times New Roman" w:hAnsi="Times New Roman"/>
                      <w:b/>
                      <w:bCs/>
                      <w:sz w:val="28"/>
                      <w:szCs w:val="28"/>
                    </w:rPr>
                  </w:pPr>
                  <w:r w:rsidRPr="00A87CDD">
                    <w:rPr>
                      <w:rFonts w:ascii="Times New Roman" w:hAnsi="Times New Roman"/>
                      <w:b/>
                      <w:bCs/>
                      <w:sz w:val="28"/>
                      <w:szCs w:val="28"/>
                    </w:rPr>
                    <w:t>Положения, выносимые на защиту:</w:t>
                  </w:r>
                </w:p>
                <w:p w:rsidR="00BC71E9" w:rsidRPr="00A87CDD" w:rsidRDefault="00BC71E9" w:rsidP="00BC71E9">
                  <w:pPr>
                    <w:pStyle w:val="a5"/>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firstLine="454"/>
                    <w:jc w:val="both"/>
                    <w:rPr>
                      <w:rFonts w:ascii="Times New Roman" w:hAnsi="Times New Roman"/>
                      <w:sz w:val="28"/>
                      <w:szCs w:val="28"/>
                    </w:rPr>
                  </w:pPr>
                  <w:r w:rsidRPr="00A87CDD">
                    <w:rPr>
                      <w:rFonts w:ascii="Times New Roman" w:hAnsi="Times New Roman"/>
                      <w:sz w:val="28"/>
                      <w:szCs w:val="28"/>
                    </w:rPr>
                    <w:t>1. У представителей казахского и русского этносов соответственно идея этнопсихологического равенства обретает статус ведущей ценности в межличностном взаимодействии.</w:t>
                  </w:r>
                </w:p>
                <w:p w:rsidR="00BC71E9" w:rsidRPr="00A87CDD" w:rsidRDefault="00BC71E9" w:rsidP="00BC71E9">
                  <w:pPr>
                    <w:pStyle w:val="a5"/>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firstLine="454"/>
                    <w:jc w:val="both"/>
                    <w:rPr>
                      <w:rFonts w:ascii="Times New Roman" w:hAnsi="Times New Roman"/>
                      <w:sz w:val="28"/>
                      <w:szCs w:val="28"/>
                    </w:rPr>
                  </w:pPr>
                  <w:r w:rsidRPr="00A87CDD">
                    <w:rPr>
                      <w:rFonts w:ascii="Times New Roman" w:hAnsi="Times New Roman"/>
                      <w:sz w:val="28"/>
                      <w:szCs w:val="28"/>
                    </w:rPr>
                    <w:t xml:space="preserve"> 2. Отношение к другим людям в конфликтных ситуациях как у представителей казахского, так и русского этносов не зависит от их этнокультурных особенностей.  </w:t>
                  </w:r>
                </w:p>
                <w:p w:rsidR="00BC71E9" w:rsidRPr="00A87CDD" w:rsidRDefault="00BC71E9" w:rsidP="00BC71E9">
                  <w:pPr>
                    <w:pStyle w:val="a5"/>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firstLine="454"/>
                    <w:jc w:val="both"/>
                    <w:rPr>
                      <w:rFonts w:ascii="Times New Roman" w:hAnsi="Times New Roman"/>
                      <w:sz w:val="28"/>
                      <w:szCs w:val="28"/>
                    </w:rPr>
                  </w:pPr>
                  <w:r w:rsidRPr="00A87CDD">
                    <w:rPr>
                      <w:rFonts w:ascii="Times New Roman" w:hAnsi="Times New Roman"/>
                      <w:sz w:val="28"/>
                      <w:szCs w:val="28"/>
                    </w:rPr>
                    <w:t xml:space="preserve"> 3. Реакции на конфликты в межнациональном взаимодействии у представителей казахского и русского этносов соответственно похожи, что обусловлено подобием нравственных ценностей. </w:t>
                  </w:r>
                </w:p>
                <w:p w:rsidR="00BC71E9" w:rsidRPr="00A87CDD" w:rsidRDefault="00BC71E9" w:rsidP="00BC71E9">
                  <w:pPr>
                    <w:pStyle w:val="a5"/>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firstLine="454"/>
                    <w:jc w:val="both"/>
                    <w:rPr>
                      <w:rFonts w:ascii="Times New Roman" w:hAnsi="Times New Roman"/>
                      <w:sz w:val="28"/>
                      <w:szCs w:val="28"/>
                    </w:rPr>
                  </w:pPr>
                  <w:r w:rsidRPr="00A87CDD">
                    <w:rPr>
                      <w:rFonts w:ascii="Times New Roman" w:hAnsi="Times New Roman"/>
                      <w:sz w:val="28"/>
                      <w:szCs w:val="28"/>
                    </w:rPr>
                    <w:t>4. Сходство реакций на жизненные ситуации в условиях  межэтнического взаимодействия у представителей казахского и русского этносов обусловлено идентичным отношением к нравственным ценностям этнопсихологического равенства.</w:t>
                  </w:r>
                </w:p>
                <w:p w:rsidR="00BC71E9" w:rsidRPr="00A87CDD" w:rsidRDefault="00BC71E9" w:rsidP="00BC71E9">
                  <w:pPr>
                    <w:tabs>
                      <w:tab w:val="left" w:pos="709"/>
                    </w:tabs>
                    <w:spacing w:after="0" w:line="240" w:lineRule="auto"/>
                    <w:ind w:firstLine="454"/>
                    <w:jc w:val="center"/>
                    <w:rPr>
                      <w:rFonts w:ascii="Times New Roman" w:hAnsi="Times New Roman"/>
                      <w:sz w:val="28"/>
                      <w:szCs w:val="28"/>
                    </w:rPr>
                  </w:pPr>
                  <w:r w:rsidRPr="00A87CDD">
                    <w:rPr>
                      <w:rFonts w:ascii="Times New Roman" w:hAnsi="Times New Roman"/>
                      <w:b/>
                      <w:bCs/>
                      <w:sz w:val="28"/>
                      <w:szCs w:val="28"/>
                    </w:rPr>
                    <w:lastRenderedPageBreak/>
                    <w:br w:type="page"/>
                  </w:r>
                  <w:r w:rsidRPr="00A87CDD">
                    <w:rPr>
                      <w:rFonts w:ascii="Times New Roman" w:hAnsi="Times New Roman"/>
                      <w:b/>
                      <w:sz w:val="28"/>
                      <w:szCs w:val="28"/>
                    </w:rPr>
                    <w:tab/>
                  </w:r>
                  <w:proofErr w:type="spellStart"/>
                  <w:r w:rsidRPr="00A87CDD">
                    <w:rPr>
                      <w:rFonts w:ascii="Times New Roman" w:hAnsi="Times New Roman"/>
                      <w:b/>
                      <w:bCs/>
                      <w:color w:val="000000"/>
                      <w:sz w:val="28"/>
                      <w:szCs w:val="28"/>
                    </w:rPr>
                    <w:t>Исаханова</w:t>
                  </w:r>
                  <w:proofErr w:type="spellEnd"/>
                  <w:r w:rsidRPr="00A87CDD">
                    <w:rPr>
                      <w:rFonts w:ascii="Times New Roman" w:hAnsi="Times New Roman"/>
                      <w:b/>
                      <w:bCs/>
                      <w:color w:val="000000"/>
                      <w:sz w:val="28"/>
                      <w:szCs w:val="28"/>
                    </w:rPr>
                    <w:t xml:space="preserve"> </w:t>
                  </w:r>
                  <w:proofErr w:type="spellStart"/>
                  <w:r w:rsidRPr="00A87CDD">
                    <w:rPr>
                      <w:rFonts w:ascii="Times New Roman" w:hAnsi="Times New Roman"/>
                      <w:b/>
                      <w:bCs/>
                      <w:color w:val="000000"/>
                      <w:sz w:val="28"/>
                      <w:szCs w:val="28"/>
                    </w:rPr>
                    <w:t>Асель</w:t>
                  </w:r>
                  <w:proofErr w:type="spellEnd"/>
                  <w:r w:rsidRPr="00A87CDD">
                    <w:rPr>
                      <w:rFonts w:ascii="Times New Roman" w:hAnsi="Times New Roman"/>
                      <w:b/>
                      <w:bCs/>
                      <w:color w:val="000000"/>
                      <w:sz w:val="28"/>
                      <w:szCs w:val="28"/>
                    </w:rPr>
                    <w:t xml:space="preserve"> </w:t>
                  </w:r>
                  <w:proofErr w:type="spellStart"/>
                  <w:r w:rsidRPr="00A87CDD">
                    <w:rPr>
                      <w:rFonts w:ascii="Times New Roman" w:hAnsi="Times New Roman"/>
                      <w:b/>
                      <w:bCs/>
                      <w:color w:val="000000"/>
                      <w:sz w:val="28"/>
                      <w:szCs w:val="28"/>
                    </w:rPr>
                    <w:t>Алимахановна</w:t>
                  </w:r>
                  <w:proofErr w:type="spellEnd"/>
                  <w:r w:rsidRPr="00A87CDD">
                    <w:rPr>
                      <w:rFonts w:ascii="Times New Roman" w:hAnsi="Times New Roman"/>
                      <w:b/>
                      <w:bCs/>
                      <w:color w:val="000000"/>
                      <w:sz w:val="28"/>
                      <w:szCs w:val="28"/>
                    </w:rPr>
                    <w:t xml:space="preserve"> </w:t>
                  </w:r>
                  <w:r w:rsidRPr="00A87CDD">
                    <w:rPr>
                      <w:rFonts w:ascii="Times New Roman" w:hAnsi="Times New Roman"/>
                      <w:sz w:val="28"/>
                      <w:szCs w:val="28"/>
                    </w:rPr>
                    <w:t xml:space="preserve">6D010300 – Педагогика және психология мамандығы </w:t>
                  </w:r>
                  <w:proofErr w:type="spellStart"/>
                  <w:r w:rsidRPr="00A87CDD">
                    <w:rPr>
                      <w:rFonts w:ascii="Times New Roman" w:hAnsi="Times New Roman"/>
                      <w:sz w:val="28"/>
                      <w:szCs w:val="28"/>
                    </w:rPr>
                    <w:t>бойынша</w:t>
                  </w:r>
                  <w:proofErr w:type="spellEnd"/>
                  <w:r w:rsidRPr="00A87CDD">
                    <w:rPr>
                      <w:rFonts w:ascii="Times New Roman" w:hAnsi="Times New Roman"/>
                      <w:sz w:val="28"/>
                      <w:szCs w:val="28"/>
                    </w:rPr>
                    <w:t xml:space="preserve"> философия </w:t>
                  </w:r>
                  <w:proofErr w:type="spellStart"/>
                  <w:r w:rsidRPr="00A87CDD">
                    <w:rPr>
                      <w:rFonts w:ascii="Times New Roman" w:hAnsi="Times New Roman"/>
                      <w:sz w:val="28"/>
                      <w:szCs w:val="28"/>
                    </w:rPr>
                    <w:t>докторы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PhD</w:t>
                  </w:r>
                  <w:proofErr w:type="spellEnd"/>
                  <w:r w:rsidRPr="00A87CDD">
                    <w:rPr>
                      <w:rFonts w:ascii="Times New Roman" w:hAnsi="Times New Roman"/>
                      <w:sz w:val="28"/>
                      <w:szCs w:val="28"/>
                    </w:rPr>
                    <w:t>) ғылыми дәрежесі</w:t>
                  </w:r>
                  <w:proofErr w:type="gramStart"/>
                  <w:r w:rsidRPr="00A87CDD">
                    <w:rPr>
                      <w:rFonts w:ascii="Times New Roman" w:hAnsi="Times New Roman"/>
                      <w:sz w:val="28"/>
                      <w:szCs w:val="28"/>
                    </w:rPr>
                    <w:t xml:space="preserve">н </w:t>
                  </w:r>
                  <w:proofErr w:type="spellStart"/>
                  <w:r w:rsidRPr="00A87CDD">
                    <w:rPr>
                      <w:rFonts w:ascii="Times New Roman" w:hAnsi="Times New Roman"/>
                      <w:sz w:val="28"/>
                      <w:szCs w:val="28"/>
                    </w:rPr>
                    <w:t>алу</w:t>
                  </w:r>
                  <w:proofErr w:type="spellEnd"/>
                  <w:proofErr w:type="gramEnd"/>
                  <w:r w:rsidRPr="00A87CDD">
                    <w:rPr>
                      <w:rFonts w:ascii="Times New Roman" w:hAnsi="Times New Roman"/>
                      <w:sz w:val="28"/>
                      <w:szCs w:val="28"/>
                    </w:rPr>
                    <w:t xml:space="preserve"> үшін «</w:t>
                  </w:r>
                  <w:r w:rsidRPr="00A87CDD">
                    <w:rPr>
                      <w:rFonts w:ascii="Times New Roman" w:hAnsi="Times New Roman"/>
                      <w:b/>
                      <w:sz w:val="28"/>
                      <w:szCs w:val="28"/>
                    </w:rPr>
                    <w:t xml:space="preserve">Субъектінің </w:t>
                  </w:r>
                  <w:proofErr w:type="spellStart"/>
                  <w:r w:rsidRPr="00A87CDD">
                    <w:rPr>
                      <w:rFonts w:ascii="Times New Roman" w:hAnsi="Times New Roman"/>
                      <w:b/>
                      <w:sz w:val="28"/>
                      <w:szCs w:val="28"/>
                    </w:rPr>
                    <w:t>санасында</w:t>
                  </w:r>
                  <w:proofErr w:type="spellEnd"/>
                  <w:r w:rsidRPr="00A87CDD">
                    <w:rPr>
                      <w:rFonts w:ascii="Times New Roman" w:hAnsi="Times New Roman"/>
                      <w:b/>
                      <w:sz w:val="28"/>
                      <w:szCs w:val="28"/>
                    </w:rPr>
                    <w:t xml:space="preserve"> </w:t>
                  </w:r>
                  <w:proofErr w:type="spellStart"/>
                  <w:r w:rsidRPr="00A87CDD">
                    <w:rPr>
                      <w:rFonts w:ascii="Times New Roman" w:hAnsi="Times New Roman"/>
                      <w:b/>
                      <w:sz w:val="28"/>
                      <w:szCs w:val="28"/>
                    </w:rPr>
                    <w:t>адамгершілік</w:t>
                  </w:r>
                  <w:proofErr w:type="spellEnd"/>
                  <w:r w:rsidRPr="00A87CDD">
                    <w:rPr>
                      <w:rFonts w:ascii="Times New Roman" w:hAnsi="Times New Roman"/>
                      <w:b/>
                      <w:sz w:val="28"/>
                      <w:szCs w:val="28"/>
                    </w:rPr>
                    <w:t xml:space="preserve"> құндылықтардың бейнеленуінің этнопсихологиялық </w:t>
                  </w:r>
                  <w:proofErr w:type="spellStart"/>
                  <w:r w:rsidRPr="00A87CDD">
                    <w:rPr>
                      <w:rFonts w:ascii="Times New Roman" w:hAnsi="Times New Roman"/>
                      <w:b/>
                      <w:sz w:val="28"/>
                      <w:szCs w:val="28"/>
                    </w:rPr>
                    <w:t>негіздері</w:t>
                  </w:r>
                  <w:proofErr w:type="spellEnd"/>
                  <w:r w:rsidRPr="00A87CDD">
                    <w:rPr>
                      <w:rFonts w:ascii="Times New Roman" w:hAnsi="Times New Roman"/>
                      <w:sz w:val="28"/>
                      <w:szCs w:val="28"/>
                    </w:rPr>
                    <w:t>» тақырыбында дайындаған диссертациясының</w:t>
                  </w:r>
                </w:p>
                <w:p w:rsidR="00BC71E9" w:rsidRPr="00A87CDD" w:rsidRDefault="00BC71E9" w:rsidP="00BC71E9">
                  <w:pPr>
                    <w:pStyle w:val="a4"/>
                    <w:spacing w:before="0" w:beforeAutospacing="0" w:after="0" w:afterAutospacing="0"/>
                    <w:ind w:firstLine="454"/>
                    <w:jc w:val="center"/>
                    <w:rPr>
                      <w:b/>
                      <w:bCs/>
                      <w:sz w:val="28"/>
                      <w:szCs w:val="28"/>
                    </w:rPr>
                  </w:pPr>
                </w:p>
                <w:p w:rsidR="00BC71E9" w:rsidRPr="00A87CDD" w:rsidRDefault="00BC71E9" w:rsidP="00BC71E9">
                  <w:pPr>
                    <w:pStyle w:val="a4"/>
                    <w:spacing w:before="0" w:beforeAutospacing="0" w:after="0" w:afterAutospacing="0"/>
                    <w:ind w:firstLine="454"/>
                    <w:jc w:val="center"/>
                    <w:rPr>
                      <w:sz w:val="28"/>
                      <w:szCs w:val="28"/>
                    </w:rPr>
                  </w:pPr>
                  <w:r w:rsidRPr="00A87CDD">
                    <w:rPr>
                      <w:b/>
                      <w:bCs/>
                      <w:sz w:val="28"/>
                      <w:szCs w:val="28"/>
                    </w:rPr>
                    <w:t>АННОТАЦИЯСЫ</w:t>
                  </w:r>
                </w:p>
                <w:p w:rsidR="00BC71E9" w:rsidRPr="00A87CDD" w:rsidRDefault="00BC71E9" w:rsidP="00BC71E9">
                  <w:pPr>
                    <w:tabs>
                      <w:tab w:val="left" w:pos="709"/>
                    </w:tabs>
                    <w:spacing w:after="0" w:line="240" w:lineRule="auto"/>
                    <w:ind w:firstLine="454"/>
                    <w:jc w:val="center"/>
                    <w:rPr>
                      <w:rFonts w:ascii="Times New Roman" w:hAnsi="Times New Roman"/>
                      <w:b/>
                      <w:sz w:val="28"/>
                      <w:szCs w:val="28"/>
                    </w:rPr>
                  </w:pPr>
                </w:p>
                <w:p w:rsidR="00BC71E9" w:rsidRPr="00A87CDD" w:rsidRDefault="00BC71E9" w:rsidP="00BC71E9">
                  <w:pPr>
                    <w:spacing w:after="0" w:line="240" w:lineRule="auto"/>
                    <w:ind w:firstLine="567"/>
                    <w:jc w:val="both"/>
                    <w:rPr>
                      <w:rFonts w:ascii="Times New Roman" w:hAnsi="Times New Roman"/>
                      <w:sz w:val="28"/>
                      <w:szCs w:val="28"/>
                    </w:rPr>
                  </w:pPr>
                  <w:proofErr w:type="spellStart"/>
                  <w:r w:rsidRPr="00A87CDD">
                    <w:rPr>
                      <w:rFonts w:ascii="Times New Roman" w:hAnsi="Times New Roman"/>
                      <w:b/>
                      <w:bCs/>
                      <w:sz w:val="28"/>
                    </w:rPr>
                    <w:t>Зерттеу</w:t>
                  </w:r>
                  <w:proofErr w:type="spellEnd"/>
                  <w:r w:rsidRPr="00A87CDD">
                    <w:rPr>
                      <w:rFonts w:ascii="Times New Roman" w:hAnsi="Times New Roman"/>
                      <w:b/>
                      <w:bCs/>
                      <w:sz w:val="28"/>
                    </w:rPr>
                    <w:t xml:space="preserve"> тақырыбының өзектілігі. </w:t>
                  </w:r>
                  <w:r w:rsidRPr="00A87CDD">
                    <w:rPr>
                      <w:rFonts w:ascii="Times New Roman" w:hAnsi="Times New Roman"/>
                      <w:bCs/>
                      <w:sz w:val="28"/>
                    </w:rPr>
                    <w:t xml:space="preserve">Қоғамның инабаттылығы мәселелері </w:t>
                  </w:r>
                  <w:proofErr w:type="spellStart"/>
                  <w:r w:rsidRPr="00A87CDD">
                    <w:rPr>
                      <w:rFonts w:ascii="Times New Roman" w:hAnsi="Times New Roman"/>
                      <w:bCs/>
                      <w:sz w:val="28"/>
                    </w:rPr>
                    <w:t>бойынша</w:t>
                  </w:r>
                  <w:proofErr w:type="spellEnd"/>
                  <w:r w:rsidRPr="00A87CDD">
                    <w:rPr>
                      <w:rFonts w:ascii="Times New Roman" w:hAnsi="Times New Roman"/>
                      <w:bCs/>
                      <w:sz w:val="28"/>
                    </w:rPr>
                    <w:t xml:space="preserve"> ғылыми зерттеулердің </w:t>
                  </w:r>
                  <w:proofErr w:type="spellStart"/>
                  <w:r w:rsidRPr="00A87CDD">
                    <w:rPr>
                      <w:rFonts w:ascii="Times New Roman" w:hAnsi="Times New Roman"/>
                      <w:bCs/>
                      <w:sz w:val="28"/>
                    </w:rPr>
                    <w:t>сараптамасы</w:t>
                  </w:r>
                  <w:proofErr w:type="spellEnd"/>
                  <w:r w:rsidRPr="00A87CDD">
                    <w:rPr>
                      <w:rFonts w:ascii="Times New Roman" w:hAnsi="Times New Roman"/>
                      <w:bCs/>
                      <w:sz w:val="28"/>
                    </w:rPr>
                    <w:t xml:space="preserve"> соңғы </w:t>
                  </w:r>
                  <w:proofErr w:type="spellStart"/>
                  <w:r w:rsidRPr="00A87CDD">
                    <w:rPr>
                      <w:rFonts w:ascii="Times New Roman" w:hAnsi="Times New Roman"/>
                      <w:bCs/>
                      <w:sz w:val="28"/>
                    </w:rPr>
                    <w:t>жылдары</w:t>
                  </w:r>
                  <w:proofErr w:type="spellEnd"/>
                  <w:r w:rsidRPr="00A87CDD">
                    <w:rPr>
                      <w:rFonts w:ascii="Times New Roman" w:hAnsi="Times New Roman"/>
                      <w:bCs/>
                      <w:sz w:val="28"/>
                    </w:rPr>
                    <w:t xml:space="preserve"> осы мәселенің әлемдік гуманитарлық ғылыми кеңі</w:t>
                  </w:r>
                  <w:proofErr w:type="gramStart"/>
                  <w:r w:rsidRPr="00A87CDD">
                    <w:rPr>
                      <w:rFonts w:ascii="Times New Roman" w:hAnsi="Times New Roman"/>
                      <w:bCs/>
                      <w:sz w:val="28"/>
                    </w:rPr>
                    <w:t>ст</w:t>
                  </w:r>
                  <w:proofErr w:type="gramEnd"/>
                  <w:r w:rsidRPr="00A87CDD">
                    <w:rPr>
                      <w:rFonts w:ascii="Times New Roman" w:hAnsi="Times New Roman"/>
                      <w:bCs/>
                      <w:sz w:val="28"/>
                    </w:rPr>
                    <w:t>ікте өзектілігі өсе түскенін байқатты.</w:t>
                  </w:r>
                  <w:r w:rsidRPr="00A87CDD">
                    <w:rPr>
                      <w:rFonts w:ascii="Times New Roman" w:hAnsi="Times New Roman"/>
                      <w:sz w:val="28"/>
                      <w:szCs w:val="28"/>
                    </w:rPr>
                    <w:t xml:space="preserve"> Этносаралық өзара әрекеттесудегі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қары</w:t>
                  </w:r>
                  <w:proofErr w:type="gramStart"/>
                  <w:r w:rsidRPr="00A87CDD">
                    <w:rPr>
                      <w:rFonts w:ascii="Times New Roman" w:hAnsi="Times New Roman"/>
                      <w:sz w:val="28"/>
                      <w:szCs w:val="28"/>
                    </w:rPr>
                    <w:t>м-</w:t>
                  </w:r>
                  <w:proofErr w:type="gramEnd"/>
                  <w:r w:rsidRPr="00A87CDD">
                    <w:rPr>
                      <w:rFonts w:ascii="Times New Roman" w:hAnsi="Times New Roman"/>
                      <w:sz w:val="28"/>
                      <w:szCs w:val="28"/>
                    </w:rPr>
                    <w:t xml:space="preserve">қатынастың даму мәселелеріне </w:t>
                  </w:r>
                  <w:proofErr w:type="spellStart"/>
                  <w:r w:rsidRPr="00A87CDD">
                    <w:rPr>
                      <w:rFonts w:ascii="Times New Roman" w:hAnsi="Times New Roman"/>
                      <w:sz w:val="28"/>
                      <w:szCs w:val="28"/>
                    </w:rPr>
                    <w:t>басты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назар</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аударатын</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зерттеулер</w:t>
                  </w:r>
                  <w:proofErr w:type="spellEnd"/>
                  <w:r w:rsidRPr="00A87CDD">
                    <w:rPr>
                      <w:rFonts w:ascii="Times New Roman" w:hAnsi="Times New Roman"/>
                      <w:sz w:val="28"/>
                      <w:szCs w:val="28"/>
                    </w:rPr>
                    <w:t xml:space="preserve"> қазіргі таңда Қазақстанда кеңінен </w:t>
                  </w:r>
                  <w:proofErr w:type="spellStart"/>
                  <w:r w:rsidRPr="00A87CDD">
                    <w:rPr>
                      <w:rFonts w:ascii="Times New Roman" w:hAnsi="Times New Roman"/>
                      <w:sz w:val="28"/>
                      <w:szCs w:val="28"/>
                    </w:rPr>
                    <w:t>тарап</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отыр</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әсіресе, оның ең </w:t>
                  </w:r>
                  <w:proofErr w:type="spellStart"/>
                  <w:r w:rsidRPr="00A87CDD">
                    <w:rPr>
                      <w:rFonts w:ascii="Times New Roman" w:hAnsi="Times New Roman"/>
                      <w:sz w:val="28"/>
                      <w:szCs w:val="28"/>
                    </w:rPr>
                    <w:t>биік</w:t>
                  </w:r>
                  <w:proofErr w:type="spellEnd"/>
                  <w:r w:rsidRPr="00A87CDD">
                    <w:rPr>
                      <w:rFonts w:ascii="Times New Roman" w:hAnsi="Times New Roman"/>
                      <w:sz w:val="28"/>
                      <w:szCs w:val="28"/>
                    </w:rPr>
                    <w:t xml:space="preserve"> </w:t>
                  </w:r>
                  <w:proofErr w:type="gramStart"/>
                  <w:r w:rsidRPr="00A87CDD">
                    <w:rPr>
                      <w:rFonts w:ascii="Times New Roman" w:hAnsi="Times New Roman"/>
                      <w:sz w:val="28"/>
                      <w:szCs w:val="28"/>
                    </w:rPr>
                    <w:t>к</w:t>
                  </w:r>
                  <w:proofErr w:type="gramEnd"/>
                  <w:r w:rsidRPr="00A87CDD">
                    <w:rPr>
                      <w:rFonts w:ascii="Times New Roman" w:hAnsi="Times New Roman"/>
                      <w:sz w:val="28"/>
                      <w:szCs w:val="28"/>
                    </w:rPr>
                    <w:t xml:space="preserve">өріністері </w:t>
                  </w:r>
                  <w:proofErr w:type="spellStart"/>
                  <w:r w:rsidRPr="00A87CDD">
                    <w:rPr>
                      <w:rFonts w:ascii="Times New Roman" w:hAnsi="Times New Roman"/>
                      <w:sz w:val="28"/>
                      <w:szCs w:val="28"/>
                    </w:rPr>
                    <w:t>жалпы</w:t>
                  </w:r>
                  <w:proofErr w:type="spellEnd"/>
                  <w:r w:rsidRPr="00A87CDD">
                    <w:rPr>
                      <w:rFonts w:ascii="Times New Roman" w:hAnsi="Times New Roman"/>
                      <w:sz w:val="28"/>
                      <w:szCs w:val="28"/>
                    </w:rPr>
                    <w:t xml:space="preserve"> адамзатқа </w:t>
                  </w:r>
                  <w:proofErr w:type="spellStart"/>
                  <w:r w:rsidRPr="00A87CDD">
                    <w:rPr>
                      <w:rFonts w:ascii="Times New Roman" w:hAnsi="Times New Roman"/>
                      <w:sz w:val="28"/>
                      <w:szCs w:val="28"/>
                    </w:rPr>
                    <w:t>бірдей</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игілік</w:t>
                  </w:r>
                  <w:proofErr w:type="spellEnd"/>
                  <w:r w:rsidRPr="00A87CDD">
                    <w:rPr>
                      <w:rFonts w:ascii="Times New Roman" w:hAnsi="Times New Roman"/>
                      <w:sz w:val="28"/>
                      <w:szCs w:val="28"/>
                    </w:rPr>
                    <w:t xml:space="preserve"> әкелетіндей жасауға адамның </w:t>
                  </w:r>
                  <w:proofErr w:type="spellStart"/>
                  <w:r w:rsidRPr="00A87CDD">
                    <w:rPr>
                      <w:rFonts w:ascii="Times New Roman" w:hAnsi="Times New Roman"/>
                      <w:sz w:val="28"/>
                      <w:szCs w:val="28"/>
                    </w:rPr>
                    <w:t>іштей</w:t>
                  </w:r>
                  <w:proofErr w:type="spellEnd"/>
                  <w:r w:rsidRPr="00A87CDD">
                    <w:rPr>
                      <w:rFonts w:ascii="Times New Roman" w:hAnsi="Times New Roman"/>
                      <w:sz w:val="28"/>
                      <w:szCs w:val="28"/>
                    </w:rPr>
                    <w:t xml:space="preserve"> мағыналық ұмтылысымен </w:t>
                  </w:r>
                  <w:proofErr w:type="spellStart"/>
                  <w:r w:rsidRPr="00A87CDD">
                    <w:rPr>
                      <w:rFonts w:ascii="Times New Roman" w:hAnsi="Times New Roman"/>
                      <w:sz w:val="28"/>
                      <w:szCs w:val="28"/>
                    </w:rPr>
                    <w:t>сипатталады</w:t>
                  </w:r>
                  <w:proofErr w:type="spellEnd"/>
                  <w:r w:rsidRPr="00A87CDD">
                    <w:rPr>
                      <w:rFonts w:ascii="Times New Roman" w:hAnsi="Times New Roman"/>
                      <w:sz w:val="28"/>
                      <w:szCs w:val="28"/>
                    </w:rPr>
                    <w:t>. Кө</w:t>
                  </w:r>
                  <w:proofErr w:type="gramStart"/>
                  <w:r w:rsidRPr="00A87CDD">
                    <w:rPr>
                      <w:rFonts w:ascii="Times New Roman" w:hAnsi="Times New Roman"/>
                      <w:sz w:val="28"/>
                      <w:szCs w:val="28"/>
                    </w:rPr>
                    <w:t>п</w:t>
                  </w:r>
                  <w:proofErr w:type="gramEnd"/>
                  <w:r w:rsidRPr="00A87CDD">
                    <w:rPr>
                      <w:rFonts w:ascii="Times New Roman" w:hAnsi="Times New Roman"/>
                      <w:sz w:val="28"/>
                      <w:szCs w:val="28"/>
                    </w:rPr>
                    <w:t xml:space="preserve"> этностық қоғамда а</w:t>
                  </w:r>
                  <w:r w:rsidRPr="00A87CDD">
                    <w:rPr>
                      <w:rFonts w:ascii="Times New Roman" w:hAnsi="Times New Roman"/>
                      <w:spacing w:val="4"/>
                      <w:sz w:val="28"/>
                      <w:szCs w:val="28"/>
                    </w:rPr>
                    <w:t xml:space="preserve">дамның санасындағы </w:t>
                  </w:r>
                  <w:proofErr w:type="spellStart"/>
                  <w:r w:rsidRPr="00A87CDD">
                    <w:rPr>
                      <w:rFonts w:ascii="Times New Roman" w:hAnsi="Times New Roman"/>
                      <w:spacing w:val="4"/>
                      <w:sz w:val="28"/>
                      <w:szCs w:val="28"/>
                    </w:rPr>
                    <w:t>жалпы</w:t>
                  </w:r>
                  <w:proofErr w:type="spellEnd"/>
                  <w:r w:rsidRPr="00A87CDD">
                    <w:rPr>
                      <w:rFonts w:ascii="Times New Roman" w:hAnsi="Times New Roman"/>
                      <w:spacing w:val="4"/>
                      <w:sz w:val="28"/>
                      <w:szCs w:val="28"/>
                    </w:rPr>
                    <w:t xml:space="preserve"> тепе-теңдіктің </w:t>
                  </w:r>
                  <w:proofErr w:type="spellStart"/>
                  <w:r w:rsidRPr="00A87CDD">
                    <w:rPr>
                      <w:rFonts w:ascii="Times New Roman" w:hAnsi="Times New Roman"/>
                      <w:spacing w:val="4"/>
                      <w:sz w:val="28"/>
                      <w:szCs w:val="28"/>
                    </w:rPr>
                    <w:t>адамгершілік</w:t>
                  </w:r>
                  <w:proofErr w:type="spellEnd"/>
                  <w:r w:rsidRPr="00A87CDD">
                    <w:rPr>
                      <w:rFonts w:ascii="Times New Roman" w:hAnsi="Times New Roman"/>
                      <w:spacing w:val="4"/>
                      <w:sz w:val="28"/>
                      <w:szCs w:val="28"/>
                    </w:rPr>
                    <w:t xml:space="preserve"> құндылықтарының көрінісін </w:t>
                  </w:r>
                  <w:proofErr w:type="spellStart"/>
                  <w:r w:rsidRPr="00A87CDD">
                    <w:rPr>
                      <w:rFonts w:ascii="Times New Roman" w:hAnsi="Times New Roman"/>
                      <w:spacing w:val="4"/>
                      <w:sz w:val="28"/>
                      <w:szCs w:val="28"/>
                    </w:rPr>
                    <w:t>зерттеу</w:t>
                  </w:r>
                  <w:proofErr w:type="spellEnd"/>
                  <w:r w:rsidRPr="00A87CDD">
                    <w:rPr>
                      <w:rFonts w:ascii="Times New Roman" w:hAnsi="Times New Roman"/>
                      <w:spacing w:val="4"/>
                      <w:sz w:val="28"/>
                      <w:szCs w:val="28"/>
                    </w:rPr>
                    <w:t xml:space="preserve"> де көкейкесті практикалық </w:t>
                  </w:r>
                  <w:proofErr w:type="spellStart"/>
                  <w:r w:rsidRPr="00A87CDD">
                    <w:rPr>
                      <w:rFonts w:ascii="Times New Roman" w:hAnsi="Times New Roman"/>
                      <w:spacing w:val="4"/>
                      <w:sz w:val="28"/>
                      <w:szCs w:val="28"/>
                    </w:rPr>
                    <w:t>міндет</w:t>
                  </w:r>
                  <w:proofErr w:type="spellEnd"/>
                  <w:r w:rsidRPr="00A87CDD">
                    <w:rPr>
                      <w:rFonts w:ascii="Times New Roman" w:hAnsi="Times New Roman"/>
                      <w:spacing w:val="4"/>
                      <w:sz w:val="28"/>
                      <w:szCs w:val="28"/>
                    </w:rPr>
                    <w:t xml:space="preserve"> </w:t>
                  </w:r>
                  <w:proofErr w:type="spellStart"/>
                  <w:r w:rsidRPr="00A87CDD">
                    <w:rPr>
                      <w:rFonts w:ascii="Times New Roman" w:hAnsi="Times New Roman"/>
                      <w:spacing w:val="4"/>
                      <w:sz w:val="28"/>
                      <w:szCs w:val="28"/>
                    </w:rPr>
                    <w:t>болып</w:t>
                  </w:r>
                  <w:proofErr w:type="spellEnd"/>
                  <w:r w:rsidRPr="00A87CDD">
                    <w:rPr>
                      <w:rFonts w:ascii="Times New Roman" w:hAnsi="Times New Roman"/>
                      <w:spacing w:val="4"/>
                      <w:sz w:val="28"/>
                      <w:szCs w:val="28"/>
                    </w:rPr>
                    <w:t xml:space="preserve"> </w:t>
                  </w:r>
                  <w:proofErr w:type="spellStart"/>
                  <w:r w:rsidRPr="00A87CDD">
                    <w:rPr>
                      <w:rFonts w:ascii="Times New Roman" w:hAnsi="Times New Roman"/>
                      <w:spacing w:val="4"/>
                      <w:sz w:val="28"/>
                      <w:szCs w:val="28"/>
                    </w:rPr>
                    <w:t>табылады</w:t>
                  </w:r>
                  <w:proofErr w:type="spellEnd"/>
                  <w:r w:rsidRPr="00A87CDD">
                    <w:rPr>
                      <w:rFonts w:ascii="Times New Roman" w:hAnsi="Times New Roman"/>
                      <w:spacing w:val="4"/>
                      <w:sz w:val="28"/>
                      <w:szCs w:val="28"/>
                    </w:rPr>
                    <w:t>. Бұл кө</w:t>
                  </w:r>
                  <w:proofErr w:type="gramStart"/>
                  <w:r w:rsidRPr="00A87CDD">
                    <w:rPr>
                      <w:rFonts w:ascii="Times New Roman" w:hAnsi="Times New Roman"/>
                      <w:spacing w:val="4"/>
                      <w:sz w:val="28"/>
                      <w:szCs w:val="28"/>
                    </w:rPr>
                    <w:t>п</w:t>
                  </w:r>
                  <w:proofErr w:type="gramEnd"/>
                  <w:r w:rsidRPr="00A87CDD">
                    <w:rPr>
                      <w:rFonts w:ascii="Times New Roman" w:hAnsi="Times New Roman"/>
                      <w:spacing w:val="4"/>
                      <w:sz w:val="28"/>
                      <w:szCs w:val="28"/>
                    </w:rPr>
                    <w:t xml:space="preserve"> ұлтты қоғамда этносаралық өзара қатынастың тұрақтылығын ұстап тұру үшін жалпыға </w:t>
                  </w:r>
                  <w:proofErr w:type="spellStart"/>
                  <w:r w:rsidRPr="00A87CDD">
                    <w:rPr>
                      <w:rFonts w:ascii="Times New Roman" w:hAnsi="Times New Roman"/>
                      <w:spacing w:val="4"/>
                      <w:sz w:val="28"/>
                      <w:szCs w:val="28"/>
                    </w:rPr>
                    <w:t>бірдей</w:t>
                  </w:r>
                  <w:proofErr w:type="spellEnd"/>
                  <w:r w:rsidRPr="00A87CDD">
                    <w:rPr>
                      <w:rFonts w:ascii="Times New Roman" w:hAnsi="Times New Roman"/>
                      <w:spacing w:val="4"/>
                      <w:sz w:val="28"/>
                      <w:szCs w:val="28"/>
                    </w:rPr>
                    <w:t xml:space="preserve"> тепе-теңдіктің </w:t>
                  </w:r>
                  <w:proofErr w:type="spellStart"/>
                  <w:r w:rsidRPr="00A87CDD">
                    <w:rPr>
                      <w:rFonts w:ascii="Times New Roman" w:hAnsi="Times New Roman"/>
                      <w:spacing w:val="4"/>
                      <w:sz w:val="28"/>
                      <w:szCs w:val="28"/>
                    </w:rPr>
                    <w:t>адамгершілік</w:t>
                  </w:r>
                  <w:proofErr w:type="spellEnd"/>
                  <w:r w:rsidRPr="00A87CDD">
                    <w:rPr>
                      <w:rFonts w:ascii="Times New Roman" w:hAnsi="Times New Roman"/>
                      <w:spacing w:val="4"/>
                      <w:sz w:val="28"/>
                      <w:szCs w:val="28"/>
                    </w:rPr>
                    <w:t xml:space="preserve"> құндылықтарын </w:t>
                  </w:r>
                  <w:proofErr w:type="spellStart"/>
                  <w:r w:rsidRPr="00A87CDD">
                    <w:rPr>
                      <w:rFonts w:ascii="Times New Roman" w:hAnsi="Times New Roman"/>
                      <w:spacing w:val="4"/>
                      <w:sz w:val="28"/>
                      <w:szCs w:val="28"/>
                    </w:rPr>
                    <w:t>зерттеу</w:t>
                  </w:r>
                  <w:proofErr w:type="spellEnd"/>
                  <w:r w:rsidRPr="00A87CDD">
                    <w:rPr>
                      <w:rFonts w:ascii="Times New Roman" w:hAnsi="Times New Roman"/>
                      <w:spacing w:val="4"/>
                      <w:sz w:val="28"/>
                      <w:szCs w:val="28"/>
                    </w:rPr>
                    <w:t xml:space="preserve"> қажеттілігінен </w:t>
                  </w:r>
                  <w:proofErr w:type="spellStart"/>
                  <w:r w:rsidRPr="00A87CDD">
                    <w:rPr>
                      <w:rFonts w:ascii="Times New Roman" w:hAnsi="Times New Roman"/>
                      <w:spacing w:val="4"/>
                      <w:sz w:val="28"/>
                      <w:szCs w:val="28"/>
                    </w:rPr>
                    <w:t>туындайды</w:t>
                  </w:r>
                  <w:proofErr w:type="spellEnd"/>
                  <w:r w:rsidRPr="00A87CDD">
                    <w:rPr>
                      <w:rFonts w:ascii="Times New Roman" w:hAnsi="Times New Roman"/>
                      <w:spacing w:val="4"/>
                      <w:sz w:val="28"/>
                      <w:szCs w:val="28"/>
                    </w:rPr>
                    <w:t>.</w:t>
                  </w:r>
                </w:p>
                <w:p w:rsidR="00BC71E9" w:rsidRPr="00A87CDD" w:rsidRDefault="00BC71E9" w:rsidP="00BC71E9">
                  <w:pPr>
                    <w:pStyle w:val="a4"/>
                    <w:tabs>
                      <w:tab w:val="left" w:pos="709"/>
                    </w:tabs>
                    <w:spacing w:before="0" w:beforeAutospacing="0" w:after="0" w:afterAutospacing="0"/>
                    <w:ind w:firstLine="567"/>
                    <w:jc w:val="both"/>
                    <w:rPr>
                      <w:rFonts w:eastAsia="Calibri"/>
                      <w:color w:val="000000"/>
                      <w:sz w:val="28"/>
                      <w:szCs w:val="28"/>
                      <w:lang w:eastAsia="en-US"/>
                    </w:rPr>
                  </w:pPr>
                  <w:r w:rsidRPr="00A87CDD">
                    <w:rPr>
                      <w:sz w:val="28"/>
                      <w:szCs w:val="28"/>
                    </w:rPr>
                    <w:t xml:space="preserve"> </w:t>
                  </w:r>
                  <w:proofErr w:type="spellStart"/>
                  <w:r w:rsidRPr="00A87CDD">
                    <w:rPr>
                      <w:b/>
                      <w:sz w:val="28"/>
                      <w:szCs w:val="28"/>
                    </w:rPr>
                    <w:t>Зерттеу</w:t>
                  </w:r>
                  <w:proofErr w:type="spellEnd"/>
                  <w:r w:rsidRPr="00A87CDD">
                    <w:rPr>
                      <w:b/>
                      <w:sz w:val="28"/>
                      <w:szCs w:val="28"/>
                    </w:rPr>
                    <w:t xml:space="preserve"> </w:t>
                  </w:r>
                  <w:proofErr w:type="spellStart"/>
                  <w:r w:rsidRPr="00A87CDD">
                    <w:rPr>
                      <w:b/>
                      <w:sz w:val="28"/>
                      <w:szCs w:val="28"/>
                    </w:rPr>
                    <w:t>нысаны</w:t>
                  </w:r>
                  <w:proofErr w:type="spellEnd"/>
                  <w:r w:rsidRPr="00A87CDD">
                    <w:rPr>
                      <w:b/>
                      <w:sz w:val="28"/>
                      <w:szCs w:val="28"/>
                    </w:rPr>
                    <w:t xml:space="preserve"> </w:t>
                  </w:r>
                  <w:r w:rsidRPr="00A87CDD">
                    <w:rPr>
                      <w:sz w:val="28"/>
                      <w:szCs w:val="28"/>
                    </w:rPr>
                    <w:t>– кө</w:t>
                  </w:r>
                  <w:proofErr w:type="gramStart"/>
                  <w:r w:rsidRPr="00A87CDD">
                    <w:rPr>
                      <w:sz w:val="28"/>
                      <w:szCs w:val="28"/>
                    </w:rPr>
                    <w:t>п</w:t>
                  </w:r>
                  <w:proofErr w:type="gramEnd"/>
                  <w:r w:rsidRPr="00A87CDD">
                    <w:rPr>
                      <w:sz w:val="28"/>
                      <w:szCs w:val="28"/>
                    </w:rPr>
                    <w:t xml:space="preserve"> ұлтты қоғамның </w:t>
                  </w:r>
                  <w:proofErr w:type="spellStart"/>
                  <w:r w:rsidRPr="00A87CDD">
                    <w:rPr>
                      <w:sz w:val="28"/>
                      <w:szCs w:val="28"/>
                    </w:rPr>
                    <w:t>адамгершілік</w:t>
                  </w:r>
                  <w:proofErr w:type="spellEnd"/>
                  <w:r w:rsidRPr="00A87CDD">
                    <w:rPr>
                      <w:sz w:val="28"/>
                      <w:szCs w:val="28"/>
                    </w:rPr>
                    <w:t xml:space="preserve"> құндылықтары.</w:t>
                  </w:r>
                </w:p>
                <w:p w:rsidR="00BC71E9" w:rsidRPr="00A87CDD" w:rsidRDefault="00BC71E9" w:rsidP="00BC71E9">
                  <w:pPr>
                    <w:spacing w:after="0" w:line="240" w:lineRule="auto"/>
                    <w:ind w:firstLine="567"/>
                    <w:jc w:val="both"/>
                    <w:rPr>
                      <w:rFonts w:ascii="Times New Roman" w:hAnsi="Times New Roman"/>
                      <w:sz w:val="28"/>
                      <w:szCs w:val="28"/>
                    </w:rPr>
                  </w:pPr>
                  <w:proofErr w:type="spellStart"/>
                  <w:r w:rsidRPr="00A87CDD">
                    <w:rPr>
                      <w:rFonts w:ascii="Times New Roman" w:hAnsi="Times New Roman"/>
                      <w:b/>
                      <w:sz w:val="28"/>
                      <w:szCs w:val="28"/>
                    </w:rPr>
                    <w:t>Зерттеу</w:t>
                  </w:r>
                  <w:proofErr w:type="spellEnd"/>
                  <w:r w:rsidRPr="00A87CDD">
                    <w:rPr>
                      <w:rFonts w:ascii="Times New Roman" w:hAnsi="Times New Roman"/>
                      <w:b/>
                      <w:sz w:val="28"/>
                      <w:szCs w:val="28"/>
                    </w:rPr>
                    <w:t xml:space="preserve"> </w:t>
                  </w:r>
                  <w:proofErr w:type="gramStart"/>
                  <w:r w:rsidRPr="00A87CDD">
                    <w:rPr>
                      <w:rFonts w:ascii="Times New Roman" w:hAnsi="Times New Roman"/>
                      <w:b/>
                      <w:sz w:val="28"/>
                      <w:szCs w:val="28"/>
                    </w:rPr>
                    <w:t>п</w:t>
                  </w:r>
                  <w:proofErr w:type="gramEnd"/>
                  <w:r w:rsidRPr="00A87CDD">
                    <w:rPr>
                      <w:rFonts w:ascii="Times New Roman" w:hAnsi="Times New Roman"/>
                      <w:b/>
                      <w:sz w:val="28"/>
                      <w:szCs w:val="28"/>
                    </w:rPr>
                    <w:t xml:space="preserve">әні –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құндылықтардың өзектенуі жағдайындағы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w:t>
                  </w:r>
                  <w:proofErr w:type="spellEnd"/>
                  <w:r w:rsidRPr="00A87CDD">
                    <w:rPr>
                      <w:rFonts w:ascii="Times New Roman" w:hAnsi="Times New Roman"/>
                      <w:sz w:val="28"/>
                      <w:szCs w:val="28"/>
                    </w:rPr>
                    <w:t xml:space="preserve"> өкілдерінің өзара қарым-қатынасы. </w:t>
                  </w:r>
                </w:p>
                <w:p w:rsidR="00BC71E9" w:rsidRPr="00A87CDD" w:rsidRDefault="00BC71E9" w:rsidP="00BC71E9">
                  <w:pPr>
                    <w:pStyle w:val="a4"/>
                    <w:tabs>
                      <w:tab w:val="left" w:pos="709"/>
                    </w:tabs>
                    <w:spacing w:before="0" w:beforeAutospacing="0" w:after="0" w:afterAutospacing="0"/>
                    <w:ind w:firstLine="454"/>
                    <w:jc w:val="both"/>
                    <w:rPr>
                      <w:bCs/>
                      <w:sz w:val="28"/>
                      <w:szCs w:val="28"/>
                    </w:rPr>
                  </w:pPr>
                  <w:r w:rsidRPr="00A87CDD">
                    <w:rPr>
                      <w:b/>
                      <w:bCs/>
                      <w:sz w:val="28"/>
                      <w:szCs w:val="28"/>
                    </w:rPr>
                    <w:t xml:space="preserve">Зерттеудің мақсаты </w:t>
                  </w:r>
                  <w:proofErr w:type="spellStart"/>
                  <w:r w:rsidRPr="00A87CDD">
                    <w:rPr>
                      <w:bCs/>
                      <w:sz w:val="28"/>
                      <w:szCs w:val="28"/>
                    </w:rPr>
                    <w:t>жалпы</w:t>
                  </w:r>
                  <w:proofErr w:type="spellEnd"/>
                  <w:r w:rsidRPr="00A87CDD">
                    <w:rPr>
                      <w:bCs/>
                      <w:sz w:val="28"/>
                      <w:szCs w:val="28"/>
                    </w:rPr>
                    <w:t xml:space="preserve"> тепе-теңдік идеясының Қазақстандағы қазақ және </w:t>
                  </w:r>
                  <w:proofErr w:type="spellStart"/>
                  <w:r w:rsidRPr="00A87CDD">
                    <w:rPr>
                      <w:bCs/>
                      <w:sz w:val="28"/>
                      <w:szCs w:val="28"/>
                    </w:rPr>
                    <w:t>орыс</w:t>
                  </w:r>
                  <w:proofErr w:type="spellEnd"/>
                  <w:r w:rsidRPr="00A87CDD">
                    <w:rPr>
                      <w:bCs/>
                      <w:sz w:val="28"/>
                      <w:szCs w:val="28"/>
                    </w:rPr>
                    <w:t xml:space="preserve"> </w:t>
                  </w:r>
                  <w:proofErr w:type="spellStart"/>
                  <w:r w:rsidRPr="00A87CDD">
                    <w:rPr>
                      <w:bCs/>
                      <w:sz w:val="28"/>
                      <w:szCs w:val="28"/>
                    </w:rPr>
                    <w:t>этностары</w:t>
                  </w:r>
                  <w:proofErr w:type="spellEnd"/>
                  <w:r w:rsidRPr="00A87CDD">
                    <w:rPr>
                      <w:bCs/>
                      <w:sz w:val="28"/>
                      <w:szCs w:val="28"/>
                    </w:rPr>
                    <w:t xml:space="preserve"> өкілдерінің өзара қары</w:t>
                  </w:r>
                  <w:proofErr w:type="gramStart"/>
                  <w:r w:rsidRPr="00A87CDD">
                    <w:rPr>
                      <w:bCs/>
                      <w:sz w:val="28"/>
                      <w:szCs w:val="28"/>
                    </w:rPr>
                    <w:t>м-</w:t>
                  </w:r>
                  <w:proofErr w:type="gramEnd"/>
                  <w:r w:rsidRPr="00A87CDD">
                    <w:rPr>
                      <w:bCs/>
                      <w:sz w:val="28"/>
                      <w:szCs w:val="28"/>
                    </w:rPr>
                    <w:t xml:space="preserve">қатынастарындағы тәртіптің </w:t>
                  </w:r>
                  <w:proofErr w:type="spellStart"/>
                  <w:r w:rsidRPr="00A87CDD">
                    <w:rPr>
                      <w:bCs/>
                      <w:sz w:val="28"/>
                      <w:szCs w:val="28"/>
                    </w:rPr>
                    <w:t>адамгершілік</w:t>
                  </w:r>
                  <w:proofErr w:type="spellEnd"/>
                  <w:r w:rsidRPr="00A87CDD">
                    <w:rPr>
                      <w:bCs/>
                      <w:sz w:val="28"/>
                      <w:szCs w:val="28"/>
                    </w:rPr>
                    <w:t xml:space="preserve"> қағидаларына айналуының этнопсихологиялық </w:t>
                  </w:r>
                  <w:proofErr w:type="spellStart"/>
                  <w:r w:rsidRPr="00A87CDD">
                    <w:rPr>
                      <w:bCs/>
                      <w:sz w:val="28"/>
                      <w:szCs w:val="28"/>
                    </w:rPr>
                    <w:t>ерекшеліктерін</w:t>
                  </w:r>
                  <w:proofErr w:type="spellEnd"/>
                  <w:r w:rsidRPr="00A87CDD">
                    <w:rPr>
                      <w:bCs/>
                      <w:sz w:val="28"/>
                      <w:szCs w:val="28"/>
                    </w:rPr>
                    <w:t xml:space="preserve"> </w:t>
                  </w:r>
                  <w:proofErr w:type="spellStart"/>
                  <w:r w:rsidRPr="00A87CDD">
                    <w:rPr>
                      <w:bCs/>
                      <w:sz w:val="28"/>
                      <w:szCs w:val="28"/>
                    </w:rPr>
                    <w:t>зерттеу</w:t>
                  </w:r>
                  <w:proofErr w:type="spellEnd"/>
                  <w:r w:rsidRPr="00A87CDD">
                    <w:rPr>
                      <w:bCs/>
                      <w:sz w:val="28"/>
                      <w:szCs w:val="28"/>
                    </w:rPr>
                    <w:t xml:space="preserve"> </w:t>
                  </w:r>
                  <w:proofErr w:type="spellStart"/>
                  <w:r w:rsidRPr="00A87CDD">
                    <w:rPr>
                      <w:bCs/>
                      <w:sz w:val="28"/>
                      <w:szCs w:val="28"/>
                    </w:rPr>
                    <w:t>болып</w:t>
                  </w:r>
                  <w:proofErr w:type="spellEnd"/>
                  <w:r w:rsidRPr="00A87CDD">
                    <w:rPr>
                      <w:bCs/>
                      <w:sz w:val="28"/>
                      <w:szCs w:val="28"/>
                    </w:rPr>
                    <w:t xml:space="preserve"> </w:t>
                  </w:r>
                  <w:proofErr w:type="spellStart"/>
                  <w:r w:rsidRPr="00A87CDD">
                    <w:rPr>
                      <w:bCs/>
                      <w:sz w:val="28"/>
                      <w:szCs w:val="28"/>
                    </w:rPr>
                    <w:t>табылады</w:t>
                  </w:r>
                  <w:proofErr w:type="spellEnd"/>
                  <w:r w:rsidRPr="00A87CDD">
                    <w:rPr>
                      <w:bCs/>
                      <w:sz w:val="28"/>
                      <w:szCs w:val="28"/>
                    </w:rPr>
                    <w:t xml:space="preserve">. </w:t>
                  </w:r>
                </w:p>
                <w:p w:rsidR="00BC71E9" w:rsidRPr="00A87CDD" w:rsidRDefault="00BC71E9" w:rsidP="00BC71E9">
                  <w:pPr>
                    <w:tabs>
                      <w:tab w:val="left" w:pos="5770"/>
                    </w:tabs>
                    <w:spacing w:after="0" w:line="240" w:lineRule="auto"/>
                    <w:ind w:firstLine="454"/>
                    <w:jc w:val="both"/>
                    <w:rPr>
                      <w:rFonts w:ascii="Times New Roman" w:hAnsi="Times New Roman"/>
                      <w:sz w:val="28"/>
                      <w:szCs w:val="28"/>
                    </w:rPr>
                  </w:pPr>
                  <w:r w:rsidRPr="00A87CDD">
                    <w:rPr>
                      <w:rFonts w:ascii="Times New Roman" w:hAnsi="Times New Roman"/>
                      <w:b/>
                      <w:bCs/>
                      <w:sz w:val="28"/>
                      <w:szCs w:val="28"/>
                    </w:rPr>
                    <w:t>Зерттеудің</w:t>
                  </w:r>
                  <w:r w:rsidRPr="00A87CDD">
                    <w:rPr>
                      <w:rFonts w:ascii="Times New Roman" w:hAnsi="Times New Roman"/>
                      <w:b/>
                      <w:sz w:val="28"/>
                      <w:szCs w:val="28"/>
                    </w:rPr>
                    <w:t xml:space="preserve"> </w:t>
                  </w:r>
                  <w:proofErr w:type="spellStart"/>
                  <w:r w:rsidRPr="00A87CDD">
                    <w:rPr>
                      <w:rFonts w:ascii="Times New Roman" w:hAnsi="Times New Roman"/>
                      <w:b/>
                      <w:sz w:val="28"/>
                      <w:szCs w:val="28"/>
                    </w:rPr>
                    <w:t>міндеттерді</w:t>
                  </w:r>
                  <w:proofErr w:type="spellEnd"/>
                  <w:r w:rsidRPr="00A87CDD">
                    <w:rPr>
                      <w:rFonts w:ascii="Times New Roman" w:hAnsi="Times New Roman"/>
                      <w:sz w:val="28"/>
                      <w:szCs w:val="28"/>
                    </w:rPr>
                    <w:t xml:space="preserve">: </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b/>
                      <w:sz w:val="28"/>
                      <w:szCs w:val="28"/>
                    </w:rPr>
                  </w:pPr>
                  <w:r w:rsidRPr="00A87CDD">
                    <w:rPr>
                      <w:rFonts w:ascii="Times New Roman" w:hAnsi="Times New Roman"/>
                      <w:sz w:val="28"/>
                      <w:szCs w:val="28"/>
                    </w:rPr>
                    <w:t>-</w:t>
                  </w:r>
                  <w:r w:rsidRPr="00A87CDD">
                    <w:rPr>
                      <w:rFonts w:ascii="Times New Roman" w:hAnsi="Times New Roman"/>
                      <w:b/>
                      <w:sz w:val="28"/>
                      <w:szCs w:val="28"/>
                    </w:rPr>
                    <w:t xml:space="preserve"> </w:t>
                  </w:r>
                  <w:r w:rsidRPr="00A87CDD">
                    <w:rPr>
                      <w:rFonts w:ascii="Times New Roman" w:hAnsi="Times New Roman"/>
                      <w:sz w:val="28"/>
                      <w:szCs w:val="28"/>
                    </w:rPr>
                    <w:t>Этнос өкілдерінің этносаралық өзара қары</w:t>
                  </w:r>
                  <w:proofErr w:type="gramStart"/>
                  <w:r w:rsidRPr="00A87CDD">
                    <w:rPr>
                      <w:rFonts w:ascii="Times New Roman" w:hAnsi="Times New Roman"/>
                      <w:sz w:val="28"/>
                      <w:szCs w:val="28"/>
                    </w:rPr>
                    <w:t>м-</w:t>
                  </w:r>
                  <w:proofErr w:type="gramEnd"/>
                  <w:r w:rsidRPr="00A87CDD">
                    <w:rPr>
                      <w:rFonts w:ascii="Times New Roman" w:hAnsi="Times New Roman"/>
                      <w:sz w:val="28"/>
                      <w:szCs w:val="28"/>
                    </w:rPr>
                    <w:t xml:space="preserve">қатынастарындағы әлеуметтік жалпыға </w:t>
                  </w:r>
                  <w:proofErr w:type="spellStart"/>
                  <w:r w:rsidRPr="00A87CDD">
                    <w:rPr>
                      <w:rFonts w:ascii="Times New Roman" w:hAnsi="Times New Roman"/>
                      <w:sz w:val="28"/>
                      <w:szCs w:val="28"/>
                    </w:rPr>
                    <w:t>бірдей</w:t>
                  </w:r>
                  <w:proofErr w:type="spellEnd"/>
                  <w:r w:rsidRPr="00A87CDD">
                    <w:rPr>
                      <w:rFonts w:ascii="Times New Roman" w:hAnsi="Times New Roman"/>
                      <w:sz w:val="28"/>
                      <w:szCs w:val="28"/>
                    </w:rPr>
                    <w:t xml:space="preserve"> тепе-теңдіктің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құндылықтарын зерттеудің теориялық әдіснамалық қағидаларын </w:t>
                  </w:r>
                  <w:proofErr w:type="spellStart"/>
                  <w:r w:rsidRPr="00A87CDD">
                    <w:rPr>
                      <w:rFonts w:ascii="Times New Roman" w:hAnsi="Times New Roman"/>
                      <w:sz w:val="28"/>
                      <w:szCs w:val="28"/>
                    </w:rPr>
                    <w:t>саралау</w:t>
                  </w:r>
                  <w:proofErr w:type="spellEnd"/>
                  <w:r w:rsidRPr="00A87CDD">
                    <w:rPr>
                      <w:rFonts w:ascii="Times New Roman CYR" w:hAnsi="Times New Roman CYR" w:cs="Times New Roman CYR"/>
                      <w:spacing w:val="4"/>
                      <w:sz w:val="28"/>
                      <w:szCs w:val="28"/>
                    </w:rPr>
                    <w:t>;</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b/>
                      <w:sz w:val="28"/>
                      <w:szCs w:val="28"/>
                    </w:rPr>
                  </w:pPr>
                  <w:r w:rsidRPr="00A87CDD">
                    <w:rPr>
                      <w:rFonts w:ascii="Times New Roman" w:hAnsi="Times New Roman"/>
                      <w:sz w:val="28"/>
                      <w:szCs w:val="28"/>
                    </w:rPr>
                    <w:t xml:space="preserve">-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жә</w:t>
                  </w:r>
                  <w:proofErr w:type="gramStart"/>
                  <w:r w:rsidRPr="00A87CDD">
                    <w:rPr>
                      <w:rFonts w:ascii="Times New Roman" w:hAnsi="Times New Roman"/>
                      <w:sz w:val="28"/>
                      <w:szCs w:val="28"/>
                    </w:rPr>
                    <w:t>не қаза</w:t>
                  </w:r>
                  <w:proofErr w:type="gramEnd"/>
                  <w:r w:rsidRPr="00A87CDD">
                    <w:rPr>
                      <w:rFonts w:ascii="Times New Roman" w:hAnsi="Times New Roman"/>
                      <w:sz w:val="28"/>
                      <w:szCs w:val="28"/>
                    </w:rPr>
                    <w:t xml:space="preserve">қ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дағдарыс жағдайындағы этнопсихологиялық әрекеттерінің айрықшалықтарын анықтау;</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sz w:val="28"/>
                      <w:szCs w:val="28"/>
                    </w:rPr>
                  </w:pPr>
                  <w:r w:rsidRPr="00A87CDD">
                    <w:rPr>
                      <w:rFonts w:ascii="Times New Roman" w:hAnsi="Times New Roman"/>
                      <w:sz w:val="28"/>
                      <w:szCs w:val="28"/>
                    </w:rPr>
                    <w:t xml:space="preserve">-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қағидалардың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w:t>
                  </w:r>
                  <w:proofErr w:type="spellEnd"/>
                  <w:r w:rsidRPr="00A87CDD">
                    <w:rPr>
                      <w:rFonts w:ascii="Times New Roman" w:hAnsi="Times New Roman"/>
                      <w:sz w:val="28"/>
                      <w:szCs w:val="28"/>
                    </w:rPr>
                    <w:t xml:space="preserve"> өкілдеріндерінде субъект санасындағы кө</w:t>
                  </w:r>
                  <w:proofErr w:type="gramStart"/>
                  <w:r w:rsidRPr="00A87CDD">
                    <w:rPr>
                      <w:rFonts w:ascii="Times New Roman" w:hAnsi="Times New Roman"/>
                      <w:sz w:val="28"/>
                      <w:szCs w:val="28"/>
                    </w:rPr>
                    <w:t>р</w:t>
                  </w:r>
                  <w:proofErr w:type="gramEnd"/>
                  <w:r w:rsidRPr="00A87CDD">
                    <w:rPr>
                      <w:rFonts w:ascii="Times New Roman" w:hAnsi="Times New Roman"/>
                      <w:sz w:val="28"/>
                      <w:szCs w:val="28"/>
                    </w:rPr>
                    <w:t xml:space="preserve">інісінің этномәдени </w:t>
                  </w:r>
                  <w:proofErr w:type="spellStart"/>
                  <w:r w:rsidRPr="00A87CDD">
                    <w:rPr>
                      <w:rFonts w:ascii="Times New Roman" w:hAnsi="Times New Roman"/>
                      <w:sz w:val="28"/>
                      <w:szCs w:val="28"/>
                    </w:rPr>
                    <w:t>ерекшеліктерін</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зерттеу</w:t>
                  </w:r>
                  <w:proofErr w:type="spellEnd"/>
                  <w:r w:rsidRPr="00A87CDD">
                    <w:rPr>
                      <w:rFonts w:ascii="Times New Roman" w:hAnsi="Times New Roman"/>
                      <w:sz w:val="28"/>
                      <w:szCs w:val="28"/>
                    </w:rPr>
                    <w:t xml:space="preserve">; </w:t>
                  </w:r>
                </w:p>
                <w:p w:rsidR="00BC71E9" w:rsidRPr="00A87CDD" w:rsidRDefault="00BC71E9" w:rsidP="00BC71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454"/>
                    <w:jc w:val="both"/>
                    <w:rPr>
                      <w:rFonts w:ascii="Times New Roman" w:hAnsi="Times New Roman"/>
                      <w:sz w:val="28"/>
                      <w:szCs w:val="28"/>
                    </w:rPr>
                  </w:pPr>
                  <w:r w:rsidRPr="00A87CDD">
                    <w:rPr>
                      <w:rFonts w:ascii="Times New Roman" w:hAnsi="Times New Roman"/>
                      <w:sz w:val="28"/>
                      <w:szCs w:val="28"/>
                    </w:rPr>
                    <w:t xml:space="preserve">-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жалпыға </w:t>
                  </w:r>
                  <w:proofErr w:type="spellStart"/>
                  <w:r w:rsidRPr="00A87CDD">
                    <w:rPr>
                      <w:rFonts w:ascii="Times New Roman" w:hAnsi="Times New Roman"/>
                      <w:sz w:val="28"/>
                      <w:szCs w:val="28"/>
                    </w:rPr>
                    <w:t>бірдей</w:t>
                  </w:r>
                  <w:proofErr w:type="spellEnd"/>
                  <w:r w:rsidRPr="00A87CDD">
                    <w:rPr>
                      <w:rFonts w:ascii="Times New Roman" w:hAnsi="Times New Roman"/>
                      <w:sz w:val="28"/>
                      <w:szCs w:val="28"/>
                    </w:rPr>
                    <w:t xml:space="preserve"> тепе-теңдік идеясының тұ</w:t>
                  </w:r>
                  <w:proofErr w:type="gramStart"/>
                  <w:r w:rsidRPr="00A87CDD">
                    <w:rPr>
                      <w:rFonts w:ascii="Times New Roman" w:hAnsi="Times New Roman"/>
                      <w:sz w:val="28"/>
                      <w:szCs w:val="28"/>
                    </w:rPr>
                    <w:t>лғаны</w:t>
                  </w:r>
                  <w:proofErr w:type="gramEnd"/>
                  <w:r w:rsidRPr="00A87CDD">
                    <w:rPr>
                      <w:rFonts w:ascii="Times New Roman" w:hAnsi="Times New Roman"/>
                      <w:sz w:val="28"/>
                      <w:szCs w:val="28"/>
                    </w:rPr>
                    <w:t xml:space="preserve">ң мағыналық сферасының </w:t>
                  </w:r>
                  <w:proofErr w:type="spellStart"/>
                  <w:r w:rsidRPr="00A87CDD">
                    <w:rPr>
                      <w:rFonts w:ascii="Times New Roman" w:hAnsi="Times New Roman"/>
                      <w:sz w:val="28"/>
                      <w:szCs w:val="28"/>
                    </w:rPr>
                    <w:t>жетекші</w:t>
                  </w:r>
                  <w:proofErr w:type="spellEnd"/>
                  <w:r w:rsidRPr="00A87CDD">
                    <w:rPr>
                      <w:rFonts w:ascii="Times New Roman" w:hAnsi="Times New Roman"/>
                      <w:sz w:val="28"/>
                      <w:szCs w:val="28"/>
                    </w:rPr>
                    <w:t xml:space="preserve"> құндылығына </w:t>
                  </w:r>
                  <w:proofErr w:type="spellStart"/>
                  <w:r w:rsidRPr="00A87CDD">
                    <w:rPr>
                      <w:rFonts w:ascii="Times New Roman" w:hAnsi="Times New Roman"/>
                      <w:sz w:val="28"/>
                      <w:szCs w:val="28"/>
                    </w:rPr>
                    <w:t>айналуын</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зерттеу</w:t>
                  </w:r>
                  <w:proofErr w:type="spellEnd"/>
                  <w:r w:rsidRPr="00A87CDD">
                    <w:rPr>
                      <w:rFonts w:ascii="Times New Roman" w:hAnsi="Times New Roman"/>
                      <w:sz w:val="28"/>
                      <w:szCs w:val="28"/>
                    </w:rPr>
                    <w:t xml:space="preserve">. </w:t>
                  </w:r>
                </w:p>
                <w:p w:rsidR="00BC71E9" w:rsidRPr="00A87CDD" w:rsidRDefault="00BC71E9" w:rsidP="00BC71E9">
                  <w:pPr>
                    <w:pStyle w:val="a4"/>
                    <w:spacing w:before="0" w:beforeAutospacing="0" w:after="0" w:afterAutospacing="0"/>
                    <w:ind w:firstLine="454"/>
                    <w:jc w:val="both"/>
                    <w:rPr>
                      <w:sz w:val="28"/>
                      <w:szCs w:val="28"/>
                    </w:rPr>
                  </w:pPr>
                  <w:r w:rsidRPr="00A87CDD">
                    <w:rPr>
                      <w:b/>
                      <w:sz w:val="28"/>
                      <w:szCs w:val="28"/>
                    </w:rPr>
                    <w:t>Зерттеудің ғылыми жаң</w:t>
                  </w:r>
                  <w:proofErr w:type="gramStart"/>
                  <w:r w:rsidRPr="00A87CDD">
                    <w:rPr>
                      <w:b/>
                      <w:sz w:val="28"/>
                      <w:szCs w:val="28"/>
                    </w:rPr>
                    <w:t>алы</w:t>
                  </w:r>
                  <w:proofErr w:type="gramEnd"/>
                  <w:r w:rsidRPr="00A87CDD">
                    <w:rPr>
                      <w:b/>
                      <w:sz w:val="28"/>
                      <w:szCs w:val="28"/>
                    </w:rPr>
                    <w:t>ғы мен нәтижелері</w:t>
                  </w:r>
                  <w:r w:rsidRPr="00A87CDD">
                    <w:rPr>
                      <w:sz w:val="28"/>
                      <w:szCs w:val="28"/>
                    </w:rPr>
                    <w:t xml:space="preserve">: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Қазақ және </w:t>
                  </w:r>
                  <w:proofErr w:type="spellStart"/>
                  <w:r w:rsidRPr="00A87CDD">
                    <w:rPr>
                      <w:rFonts w:ascii="Times New Roman" w:hAnsi="Times New Roman"/>
                      <w:color w:val="000000"/>
                      <w:sz w:val="28"/>
                      <w:szCs w:val="28"/>
                    </w:rPr>
                    <w:t>орыс</w:t>
                  </w:r>
                  <w:proofErr w:type="spellEnd"/>
                  <w:r w:rsidRPr="00A87CDD">
                    <w:rPr>
                      <w:rFonts w:ascii="Times New Roman" w:hAnsi="Times New Roman"/>
                      <w:color w:val="000000"/>
                      <w:sz w:val="28"/>
                      <w:szCs w:val="28"/>
                    </w:rPr>
                    <w:t xml:space="preserve"> этностарының өкілдері </w:t>
                  </w:r>
                  <w:proofErr w:type="spellStart"/>
                  <w:proofErr w:type="gramStart"/>
                  <w:r w:rsidRPr="00A87CDD">
                    <w:rPr>
                      <w:rFonts w:ascii="Times New Roman" w:hAnsi="Times New Roman"/>
                      <w:color w:val="000000"/>
                      <w:sz w:val="28"/>
                      <w:szCs w:val="28"/>
                    </w:rPr>
                    <w:t>тиіс</w:t>
                  </w:r>
                  <w:proofErr w:type="gramEnd"/>
                  <w:r w:rsidRPr="00A87CDD">
                    <w:rPr>
                      <w:rFonts w:ascii="Times New Roman" w:hAnsi="Times New Roman"/>
                      <w:color w:val="000000"/>
                      <w:sz w:val="28"/>
                      <w:szCs w:val="28"/>
                    </w:rPr>
                    <w:t>інше</w:t>
                  </w:r>
                  <w:proofErr w:type="spellEnd"/>
                  <w:r w:rsidRPr="00A87CDD">
                    <w:rPr>
                      <w:rFonts w:ascii="Times New Roman" w:hAnsi="Times New Roman"/>
                      <w:color w:val="000000"/>
                      <w:sz w:val="28"/>
                      <w:szCs w:val="28"/>
                    </w:rPr>
                    <w:t xml:space="preserve"> дағдарысты жағдайларға </w:t>
                  </w:r>
                  <w:proofErr w:type="spellStart"/>
                  <w:r w:rsidRPr="00A87CDD">
                    <w:rPr>
                      <w:rFonts w:ascii="Times New Roman" w:hAnsi="Times New Roman"/>
                      <w:color w:val="000000"/>
                      <w:sz w:val="28"/>
                      <w:szCs w:val="28"/>
                    </w:rPr>
                    <w:t>реакциялары</w:t>
                  </w:r>
                  <w:proofErr w:type="spellEnd"/>
                  <w:r w:rsidRPr="00A87CDD">
                    <w:rPr>
                      <w:rFonts w:ascii="Times New Roman" w:hAnsi="Times New Roman"/>
                      <w:color w:val="000000"/>
                      <w:sz w:val="28"/>
                      <w:szCs w:val="28"/>
                    </w:rPr>
                    <w:t xml:space="preserve"> ұқсас, ал олардың </w:t>
                  </w:r>
                  <w:proofErr w:type="spellStart"/>
                  <w:r w:rsidRPr="00A87CDD">
                    <w:rPr>
                      <w:rFonts w:ascii="Times New Roman" w:hAnsi="Times New Roman"/>
                      <w:color w:val="000000"/>
                      <w:sz w:val="28"/>
                      <w:szCs w:val="28"/>
                    </w:rPr>
                    <w:t>адамгершілік</w:t>
                  </w:r>
                  <w:proofErr w:type="spellEnd"/>
                  <w:r w:rsidRPr="00A87CDD">
                    <w:rPr>
                      <w:rFonts w:ascii="Times New Roman" w:hAnsi="Times New Roman"/>
                      <w:color w:val="000000"/>
                      <w:sz w:val="28"/>
                      <w:szCs w:val="28"/>
                    </w:rPr>
                    <w:t xml:space="preserve"> құндылықтары </w:t>
                  </w:r>
                  <w:proofErr w:type="spellStart"/>
                  <w:r w:rsidRPr="00A87CDD">
                    <w:rPr>
                      <w:rFonts w:ascii="Times New Roman" w:hAnsi="Times New Roman"/>
                      <w:color w:val="000000"/>
                      <w:sz w:val="28"/>
                      <w:szCs w:val="28"/>
                    </w:rPr>
                    <w:t>орайлас</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келеді</w:t>
                  </w:r>
                  <w:proofErr w:type="spellEnd"/>
                  <w:r w:rsidRPr="00A87CDD">
                    <w:rPr>
                      <w:rFonts w:ascii="Times New Roman" w:hAnsi="Times New Roman"/>
                      <w:color w:val="000000"/>
                      <w:sz w:val="28"/>
                      <w:szCs w:val="28"/>
                    </w:rPr>
                    <w:t xml:space="preserve">;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Қазақ және </w:t>
                  </w:r>
                  <w:proofErr w:type="spellStart"/>
                  <w:r w:rsidRPr="00A87CDD">
                    <w:rPr>
                      <w:rFonts w:ascii="Times New Roman" w:hAnsi="Times New Roman"/>
                      <w:color w:val="000000"/>
                      <w:sz w:val="28"/>
                      <w:szCs w:val="28"/>
                    </w:rPr>
                    <w:t>орыс</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этностары</w:t>
                  </w:r>
                  <w:proofErr w:type="spellEnd"/>
                  <w:r w:rsidRPr="00A87CDD">
                    <w:rPr>
                      <w:rFonts w:ascii="Times New Roman" w:hAnsi="Times New Roman"/>
                      <w:color w:val="000000"/>
                      <w:sz w:val="28"/>
                      <w:szCs w:val="28"/>
                    </w:rPr>
                    <w:t xml:space="preserve"> өкілдеріндегі жалпыға </w:t>
                  </w:r>
                  <w:proofErr w:type="spellStart"/>
                  <w:r w:rsidRPr="00A87CDD">
                    <w:rPr>
                      <w:rFonts w:ascii="Times New Roman" w:hAnsi="Times New Roman"/>
                      <w:color w:val="000000"/>
                      <w:sz w:val="28"/>
                      <w:szCs w:val="28"/>
                    </w:rPr>
                    <w:t>бірдей</w:t>
                  </w:r>
                  <w:proofErr w:type="spellEnd"/>
                  <w:r w:rsidRPr="00A87CDD">
                    <w:rPr>
                      <w:rFonts w:ascii="Times New Roman" w:hAnsi="Times New Roman"/>
                      <w:color w:val="000000"/>
                      <w:sz w:val="28"/>
                      <w:szCs w:val="28"/>
                    </w:rPr>
                    <w:t xml:space="preserve"> тепе-теңдік </w:t>
                  </w:r>
                  <w:proofErr w:type="spellStart"/>
                  <w:r w:rsidRPr="00A87CDD">
                    <w:rPr>
                      <w:rFonts w:ascii="Times New Roman" w:hAnsi="Times New Roman"/>
                      <w:color w:val="000000"/>
                      <w:sz w:val="28"/>
                      <w:szCs w:val="28"/>
                    </w:rPr>
                    <w:t>идеясы</w:t>
                  </w:r>
                  <w:proofErr w:type="spellEnd"/>
                  <w:r w:rsidRPr="00A87CDD">
                    <w:rPr>
                      <w:rFonts w:ascii="Times New Roman" w:hAnsi="Times New Roman"/>
                      <w:color w:val="000000"/>
                      <w:sz w:val="28"/>
                      <w:szCs w:val="28"/>
                    </w:rPr>
                    <w:t xml:space="preserve"> этносаралық өзара әрекеттесуде </w:t>
                  </w:r>
                  <w:proofErr w:type="spellStart"/>
                  <w:r w:rsidRPr="00A87CDD">
                    <w:rPr>
                      <w:rFonts w:ascii="Times New Roman" w:hAnsi="Times New Roman"/>
                      <w:color w:val="000000"/>
                      <w:sz w:val="28"/>
                      <w:szCs w:val="28"/>
                    </w:rPr>
                    <w:t>жетекші</w:t>
                  </w:r>
                  <w:proofErr w:type="spellEnd"/>
                  <w:r w:rsidRPr="00A87CDD">
                    <w:rPr>
                      <w:rFonts w:ascii="Times New Roman" w:hAnsi="Times New Roman"/>
                      <w:color w:val="000000"/>
                      <w:sz w:val="28"/>
                      <w:szCs w:val="28"/>
                    </w:rPr>
                    <w:t xml:space="preserve"> құндылық мәртебесіне </w:t>
                  </w:r>
                  <w:proofErr w:type="spellStart"/>
                  <w:r w:rsidRPr="00A87CDD">
                    <w:rPr>
                      <w:rFonts w:ascii="Times New Roman" w:hAnsi="Times New Roman"/>
                      <w:color w:val="000000"/>
                      <w:sz w:val="28"/>
                      <w:szCs w:val="28"/>
                    </w:rPr>
                    <w:t>ие</w:t>
                  </w:r>
                  <w:proofErr w:type="spellEnd"/>
                  <w:r w:rsidRPr="00A87CDD">
                    <w:rPr>
                      <w:rFonts w:ascii="Times New Roman" w:hAnsi="Times New Roman"/>
                      <w:color w:val="000000"/>
                      <w:sz w:val="28"/>
                      <w:szCs w:val="28"/>
                    </w:rPr>
                    <w:t xml:space="preserve"> болған және олардың дағдарыс жағдайындағы басқа этностардың өкілдеріне </w:t>
                  </w:r>
                  <w:r w:rsidRPr="00A87CDD">
                    <w:rPr>
                      <w:rFonts w:ascii="Times New Roman" w:hAnsi="Times New Roman"/>
                      <w:color w:val="000000"/>
                      <w:sz w:val="28"/>
                      <w:szCs w:val="28"/>
                    </w:rPr>
                    <w:lastRenderedPageBreak/>
                    <w:t>қары</w:t>
                  </w:r>
                  <w:proofErr w:type="gramStart"/>
                  <w:r w:rsidRPr="00A87CDD">
                    <w:rPr>
                      <w:rFonts w:ascii="Times New Roman" w:hAnsi="Times New Roman"/>
                      <w:color w:val="000000"/>
                      <w:sz w:val="28"/>
                      <w:szCs w:val="28"/>
                    </w:rPr>
                    <w:t>м-</w:t>
                  </w:r>
                  <w:proofErr w:type="gramEnd"/>
                  <w:r w:rsidRPr="00A87CDD">
                    <w:rPr>
                      <w:rFonts w:ascii="Times New Roman" w:hAnsi="Times New Roman"/>
                      <w:color w:val="000000"/>
                      <w:sz w:val="28"/>
                      <w:szCs w:val="28"/>
                    </w:rPr>
                    <w:t xml:space="preserve">қатынастары жағдайға қарай </w:t>
                  </w:r>
                  <w:proofErr w:type="spellStart"/>
                  <w:r w:rsidRPr="00A87CDD">
                    <w:rPr>
                      <w:rFonts w:ascii="Times New Roman" w:hAnsi="Times New Roman"/>
                      <w:color w:val="000000"/>
                      <w:sz w:val="28"/>
                      <w:szCs w:val="28"/>
                    </w:rPr>
                    <w:t>адекватты</w:t>
                  </w:r>
                  <w:proofErr w:type="spellEnd"/>
                  <w:r w:rsidRPr="00A87CDD">
                    <w:rPr>
                      <w:rFonts w:ascii="Times New Roman" w:hAnsi="Times New Roman"/>
                      <w:color w:val="000000"/>
                      <w:sz w:val="28"/>
                      <w:szCs w:val="28"/>
                    </w:rPr>
                    <w:t xml:space="preserve"> және олардың этномәдениеттік </w:t>
                  </w:r>
                  <w:proofErr w:type="spellStart"/>
                  <w:r w:rsidRPr="00A87CDD">
                    <w:rPr>
                      <w:rFonts w:ascii="Times New Roman" w:hAnsi="Times New Roman"/>
                      <w:color w:val="000000"/>
                      <w:sz w:val="28"/>
                      <w:szCs w:val="28"/>
                    </w:rPr>
                    <w:t>ерекшеліктеріне</w:t>
                  </w:r>
                  <w:proofErr w:type="spellEnd"/>
                  <w:r w:rsidRPr="00A87CDD">
                    <w:rPr>
                      <w:rFonts w:ascii="Times New Roman" w:hAnsi="Times New Roman"/>
                      <w:color w:val="000000"/>
                      <w:sz w:val="28"/>
                      <w:szCs w:val="28"/>
                    </w:rPr>
                    <w:t xml:space="preserve"> қатыспайды;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Қазақ және </w:t>
                  </w:r>
                  <w:proofErr w:type="spellStart"/>
                  <w:r w:rsidRPr="00A87CDD">
                    <w:rPr>
                      <w:rFonts w:ascii="Times New Roman" w:hAnsi="Times New Roman"/>
                      <w:color w:val="000000"/>
                      <w:sz w:val="28"/>
                      <w:szCs w:val="28"/>
                    </w:rPr>
                    <w:t>орыс</w:t>
                  </w:r>
                  <w:proofErr w:type="spellEnd"/>
                  <w:r w:rsidRPr="00A87CDD">
                    <w:rPr>
                      <w:rFonts w:ascii="Times New Roman" w:hAnsi="Times New Roman"/>
                      <w:color w:val="000000"/>
                      <w:sz w:val="28"/>
                      <w:szCs w:val="28"/>
                    </w:rPr>
                    <w:t xml:space="preserve"> этностарының өкілдері </w:t>
                  </w:r>
                  <w:proofErr w:type="spellStart"/>
                  <w:r w:rsidRPr="00A87CDD">
                    <w:rPr>
                      <w:rFonts w:ascii="Times New Roman" w:hAnsi="Times New Roman"/>
                      <w:color w:val="000000"/>
                      <w:sz w:val="28"/>
                      <w:szCs w:val="28"/>
                    </w:rPr>
                    <w:t>жалпы</w:t>
                  </w:r>
                  <w:proofErr w:type="spellEnd"/>
                  <w:r w:rsidRPr="00A87CDD">
                    <w:rPr>
                      <w:rFonts w:ascii="Times New Roman" w:hAnsi="Times New Roman"/>
                      <w:color w:val="000000"/>
                      <w:sz w:val="28"/>
                      <w:szCs w:val="28"/>
                    </w:rPr>
                    <w:t xml:space="preserve"> тепе-теңдік </w:t>
                  </w:r>
                  <w:proofErr w:type="spellStart"/>
                  <w:r w:rsidRPr="00A87CDD">
                    <w:rPr>
                      <w:rFonts w:ascii="Times New Roman" w:hAnsi="Times New Roman"/>
                      <w:color w:val="000000"/>
                      <w:sz w:val="28"/>
                      <w:szCs w:val="28"/>
                    </w:rPr>
                    <w:t>адамгершілік</w:t>
                  </w:r>
                  <w:proofErr w:type="spellEnd"/>
                  <w:r w:rsidRPr="00A87CDD">
                    <w:rPr>
                      <w:rFonts w:ascii="Times New Roman" w:hAnsi="Times New Roman"/>
                      <w:color w:val="000000"/>
                      <w:sz w:val="28"/>
                      <w:szCs w:val="28"/>
                    </w:rPr>
                    <w:t xml:space="preserve"> құндылықтарына ұқсас қарайды және олардың этносаралық қары</w:t>
                  </w:r>
                  <w:proofErr w:type="gramStart"/>
                  <w:r w:rsidRPr="00A87CDD">
                    <w:rPr>
                      <w:rFonts w:ascii="Times New Roman" w:hAnsi="Times New Roman"/>
                      <w:color w:val="000000"/>
                      <w:sz w:val="28"/>
                      <w:szCs w:val="28"/>
                    </w:rPr>
                    <w:t>м-</w:t>
                  </w:r>
                  <w:proofErr w:type="gramEnd"/>
                  <w:r w:rsidRPr="00A87CDD">
                    <w:rPr>
                      <w:rFonts w:ascii="Times New Roman" w:hAnsi="Times New Roman"/>
                      <w:color w:val="000000"/>
                      <w:sz w:val="28"/>
                      <w:szCs w:val="28"/>
                    </w:rPr>
                    <w:t xml:space="preserve">қатынастардағы дағдарысты жағдайлардағы </w:t>
                  </w:r>
                  <w:proofErr w:type="spellStart"/>
                  <w:r w:rsidRPr="00A87CDD">
                    <w:rPr>
                      <w:rFonts w:ascii="Times New Roman" w:hAnsi="Times New Roman"/>
                      <w:color w:val="000000"/>
                      <w:sz w:val="28"/>
                      <w:szCs w:val="28"/>
                    </w:rPr>
                    <w:t>реакциялары</w:t>
                  </w:r>
                  <w:proofErr w:type="spellEnd"/>
                  <w:r w:rsidRPr="00A87CDD">
                    <w:rPr>
                      <w:rFonts w:ascii="Times New Roman" w:hAnsi="Times New Roman"/>
                      <w:color w:val="000000"/>
                      <w:sz w:val="28"/>
                      <w:szCs w:val="28"/>
                    </w:rPr>
                    <w:t xml:space="preserve"> да өзара ұқсас;</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Қазақ және </w:t>
                  </w:r>
                  <w:proofErr w:type="spellStart"/>
                  <w:r w:rsidRPr="00A87CDD">
                    <w:rPr>
                      <w:rFonts w:ascii="Times New Roman" w:hAnsi="Times New Roman"/>
                      <w:color w:val="000000"/>
                      <w:sz w:val="28"/>
                      <w:szCs w:val="28"/>
                    </w:rPr>
                    <w:t>орыс</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этностары</w:t>
                  </w:r>
                  <w:proofErr w:type="spellEnd"/>
                  <w:r w:rsidRPr="00A87CDD">
                    <w:rPr>
                      <w:rFonts w:ascii="Times New Roman" w:hAnsi="Times New Roman"/>
                      <w:color w:val="000000"/>
                      <w:sz w:val="28"/>
                      <w:szCs w:val="28"/>
                    </w:rPr>
                    <w:t xml:space="preserve"> өкілдерінің дағдарыс жағдайындағы ұқсас </w:t>
                  </w:r>
                  <w:proofErr w:type="spellStart"/>
                  <w:r w:rsidRPr="00A87CDD">
                    <w:rPr>
                      <w:rFonts w:ascii="Times New Roman" w:hAnsi="Times New Roman"/>
                      <w:color w:val="000000"/>
                      <w:sz w:val="28"/>
                      <w:szCs w:val="28"/>
                    </w:rPr>
                    <w:t>реакциялары</w:t>
                  </w:r>
                  <w:proofErr w:type="spellEnd"/>
                  <w:r w:rsidRPr="00A87CDD">
                    <w:rPr>
                      <w:rFonts w:ascii="Times New Roman" w:hAnsi="Times New Roman"/>
                      <w:color w:val="000000"/>
                      <w:sz w:val="28"/>
                      <w:szCs w:val="28"/>
                    </w:rPr>
                    <w:t xml:space="preserve"> жағдайға қарай </w:t>
                  </w:r>
                  <w:proofErr w:type="spellStart"/>
                  <w:r w:rsidRPr="00A87CDD">
                    <w:rPr>
                      <w:rFonts w:ascii="Times New Roman" w:hAnsi="Times New Roman"/>
                      <w:color w:val="000000"/>
                      <w:sz w:val="28"/>
                      <w:szCs w:val="28"/>
                    </w:rPr>
                    <w:t>адекватты</w:t>
                  </w:r>
                  <w:proofErr w:type="spellEnd"/>
                  <w:r w:rsidRPr="00A87CDD">
                    <w:rPr>
                      <w:rFonts w:ascii="Times New Roman" w:hAnsi="Times New Roman"/>
                      <w:color w:val="000000"/>
                      <w:sz w:val="28"/>
                      <w:szCs w:val="28"/>
                    </w:rPr>
                    <w:t xml:space="preserve"> және этностық топтардың этномәдени </w:t>
                  </w:r>
                  <w:proofErr w:type="spellStart"/>
                  <w:r w:rsidRPr="00A87CDD">
                    <w:rPr>
                      <w:rFonts w:ascii="Times New Roman" w:hAnsi="Times New Roman"/>
                      <w:color w:val="000000"/>
                      <w:sz w:val="28"/>
                      <w:szCs w:val="28"/>
                    </w:rPr>
                    <w:t>ерекшеліктеріне</w:t>
                  </w:r>
                  <w:proofErr w:type="spellEnd"/>
                  <w:r w:rsidRPr="00A87CDD">
                    <w:rPr>
                      <w:rFonts w:ascii="Times New Roman" w:hAnsi="Times New Roman"/>
                      <w:color w:val="000000"/>
                      <w:sz w:val="28"/>
                      <w:szCs w:val="28"/>
                    </w:rPr>
                    <w:t xml:space="preserve"> тәуелсіз; </w:t>
                  </w:r>
                </w:p>
                <w:p w:rsidR="00BC71E9" w:rsidRPr="00A87CDD" w:rsidRDefault="00BC71E9" w:rsidP="00BC71E9">
                  <w:pPr>
                    <w:shd w:val="clear" w:color="auto" w:fill="FFFFFF"/>
                    <w:adjustRightInd w:val="0"/>
                    <w:spacing w:after="0" w:line="240" w:lineRule="auto"/>
                    <w:ind w:firstLine="454"/>
                    <w:jc w:val="both"/>
                    <w:rPr>
                      <w:rFonts w:ascii="Times New Roman" w:hAnsi="Times New Roman"/>
                      <w:color w:val="000000"/>
                      <w:sz w:val="28"/>
                      <w:szCs w:val="28"/>
                    </w:rPr>
                  </w:pPr>
                  <w:r w:rsidRPr="00A87CDD">
                    <w:rPr>
                      <w:rFonts w:ascii="Times New Roman" w:hAnsi="Times New Roman"/>
                      <w:color w:val="000000"/>
                      <w:sz w:val="28"/>
                      <w:szCs w:val="28"/>
                    </w:rPr>
                    <w:t xml:space="preserve">- Қазақ және </w:t>
                  </w:r>
                  <w:proofErr w:type="spellStart"/>
                  <w:r w:rsidRPr="00A87CDD">
                    <w:rPr>
                      <w:rFonts w:ascii="Times New Roman" w:hAnsi="Times New Roman"/>
                      <w:color w:val="000000"/>
                      <w:sz w:val="28"/>
                      <w:szCs w:val="28"/>
                    </w:rPr>
                    <w:t>орыс</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этностары</w:t>
                  </w:r>
                  <w:proofErr w:type="spellEnd"/>
                  <w:r w:rsidRPr="00A87CDD">
                    <w:rPr>
                      <w:rFonts w:ascii="Times New Roman" w:hAnsi="Times New Roman"/>
                      <w:color w:val="000000"/>
                      <w:sz w:val="28"/>
                      <w:szCs w:val="28"/>
                    </w:rPr>
                    <w:t xml:space="preserve"> өкілдерінің дағдарыс жағдайларындағы </w:t>
                  </w:r>
                  <w:proofErr w:type="spellStart"/>
                  <w:r w:rsidRPr="00A87CDD">
                    <w:rPr>
                      <w:rFonts w:ascii="Times New Roman" w:hAnsi="Times New Roman"/>
                      <w:color w:val="000000"/>
                      <w:sz w:val="28"/>
                      <w:szCs w:val="28"/>
                    </w:rPr>
                    <w:t>адекватты</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реакциялары</w:t>
                  </w:r>
                  <w:proofErr w:type="spellEnd"/>
                  <w:r w:rsidRPr="00A87CDD">
                    <w:rPr>
                      <w:rFonts w:ascii="Times New Roman" w:hAnsi="Times New Roman"/>
                      <w:color w:val="000000"/>
                      <w:sz w:val="28"/>
                      <w:szCs w:val="28"/>
                    </w:rPr>
                    <w:t xml:space="preserve"> </w:t>
                  </w:r>
                  <w:proofErr w:type="spellStart"/>
                  <w:r w:rsidRPr="00A87CDD">
                    <w:rPr>
                      <w:rFonts w:ascii="Times New Roman" w:hAnsi="Times New Roman"/>
                      <w:color w:val="000000"/>
                      <w:sz w:val="28"/>
                      <w:szCs w:val="28"/>
                    </w:rPr>
                    <w:t>сана-сезім</w:t>
                  </w:r>
                  <w:proofErr w:type="spellEnd"/>
                  <w:r w:rsidRPr="00A87CDD">
                    <w:rPr>
                      <w:rFonts w:ascii="Times New Roman" w:hAnsi="Times New Roman"/>
                      <w:color w:val="000000"/>
                      <w:sz w:val="28"/>
                      <w:szCs w:val="28"/>
                    </w:rPr>
                    <w:t xml:space="preserve"> дамуының әлеуметті</w:t>
                  </w:r>
                  <w:proofErr w:type="gramStart"/>
                  <w:r w:rsidRPr="00A87CDD">
                    <w:rPr>
                      <w:rFonts w:ascii="Times New Roman" w:hAnsi="Times New Roman"/>
                      <w:color w:val="000000"/>
                      <w:sz w:val="28"/>
                      <w:szCs w:val="28"/>
                    </w:rPr>
                    <w:t>к</w:t>
                  </w:r>
                  <w:proofErr w:type="gramEnd"/>
                  <w:r w:rsidRPr="00A87CDD">
                    <w:rPr>
                      <w:rFonts w:ascii="Times New Roman" w:hAnsi="Times New Roman"/>
                      <w:color w:val="000000"/>
                      <w:sz w:val="28"/>
                      <w:szCs w:val="28"/>
                    </w:rPr>
                    <w:t xml:space="preserve"> бағытталуын көрсетеді. </w:t>
                  </w:r>
                </w:p>
                <w:p w:rsidR="00BC71E9" w:rsidRPr="00A87CDD" w:rsidRDefault="00BC71E9" w:rsidP="00BC71E9">
                  <w:pPr>
                    <w:shd w:val="clear" w:color="auto" w:fill="FFFFFF"/>
                    <w:adjustRightInd w:val="0"/>
                    <w:spacing w:after="0" w:line="240" w:lineRule="auto"/>
                    <w:ind w:firstLine="454"/>
                    <w:jc w:val="both"/>
                    <w:rPr>
                      <w:rFonts w:ascii="Times New Roman" w:hAnsi="Times New Roman"/>
                      <w:sz w:val="28"/>
                      <w:szCs w:val="28"/>
                    </w:rPr>
                  </w:pPr>
                  <w:r w:rsidRPr="00A87CDD">
                    <w:rPr>
                      <w:rFonts w:ascii="Times New Roman" w:hAnsi="Times New Roman"/>
                      <w:b/>
                      <w:sz w:val="28"/>
                      <w:szCs w:val="28"/>
                    </w:rPr>
                    <w:t>Зерттеудің теориялық маңыздылығы</w:t>
                  </w:r>
                  <w:r w:rsidRPr="00A87CDD">
                    <w:rPr>
                      <w:rFonts w:ascii="Times New Roman" w:hAnsi="Times New Roman"/>
                      <w:sz w:val="28"/>
                      <w:szCs w:val="28"/>
                    </w:rPr>
                    <w:t xml:space="preserve"> кө</w:t>
                  </w:r>
                  <w:proofErr w:type="gramStart"/>
                  <w:r w:rsidRPr="00A87CDD">
                    <w:rPr>
                      <w:rFonts w:ascii="Times New Roman" w:hAnsi="Times New Roman"/>
                      <w:sz w:val="28"/>
                      <w:szCs w:val="28"/>
                    </w:rPr>
                    <w:t>п</w:t>
                  </w:r>
                  <w:proofErr w:type="gram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этносты</w:t>
                  </w:r>
                  <w:proofErr w:type="spellEnd"/>
                  <w:r w:rsidRPr="00A87CDD">
                    <w:rPr>
                      <w:rFonts w:ascii="Times New Roman" w:hAnsi="Times New Roman"/>
                      <w:sz w:val="28"/>
                      <w:szCs w:val="28"/>
                    </w:rPr>
                    <w:t xml:space="preserve"> қоғамдағы </w:t>
                  </w:r>
                  <w:proofErr w:type="spellStart"/>
                  <w:r w:rsidRPr="00A87CDD">
                    <w:rPr>
                      <w:rFonts w:ascii="Times New Roman" w:hAnsi="Times New Roman"/>
                      <w:sz w:val="28"/>
                      <w:szCs w:val="28"/>
                    </w:rPr>
                    <w:t>адамгершілікті</w:t>
                  </w:r>
                  <w:proofErr w:type="spellEnd"/>
                  <w:r w:rsidRPr="00A87CDD">
                    <w:rPr>
                      <w:rFonts w:ascii="Times New Roman" w:hAnsi="Times New Roman"/>
                      <w:sz w:val="28"/>
                      <w:szCs w:val="28"/>
                    </w:rPr>
                    <w:t xml:space="preserve"> қарым-қатынастың мәселелерін </w:t>
                  </w:r>
                  <w:proofErr w:type="spellStart"/>
                  <w:r w:rsidRPr="00A87CDD">
                    <w:rPr>
                      <w:rFonts w:ascii="Times New Roman" w:hAnsi="Times New Roman"/>
                      <w:sz w:val="28"/>
                      <w:szCs w:val="28"/>
                    </w:rPr>
                    <w:t>саралау</w:t>
                  </w:r>
                  <w:proofErr w:type="spellEnd"/>
                  <w:r w:rsidRPr="00A87CDD">
                    <w:rPr>
                      <w:rFonts w:ascii="Times New Roman" w:hAnsi="Times New Roman"/>
                      <w:sz w:val="28"/>
                      <w:szCs w:val="28"/>
                    </w:rPr>
                    <w:t xml:space="preserve"> үшін біздің зерттеулеріміздің нәтижесі </w:t>
                  </w:r>
                  <w:proofErr w:type="spellStart"/>
                  <w:r w:rsidRPr="00A87CDD">
                    <w:rPr>
                      <w:rFonts w:ascii="Times New Roman" w:hAnsi="Times New Roman"/>
                      <w:sz w:val="28"/>
                      <w:szCs w:val="28"/>
                    </w:rPr>
                    <w:t>беретін</w:t>
                  </w:r>
                  <w:proofErr w:type="spellEnd"/>
                  <w:r w:rsidRPr="00A87CDD">
                    <w:rPr>
                      <w:rFonts w:ascii="Times New Roman" w:hAnsi="Times New Roman"/>
                      <w:sz w:val="28"/>
                      <w:szCs w:val="28"/>
                    </w:rPr>
                    <w:t xml:space="preserve"> жаңа мүмкіндіктердің </w:t>
                  </w:r>
                  <w:proofErr w:type="spellStart"/>
                  <w:r w:rsidRPr="00A87CDD">
                    <w:rPr>
                      <w:rFonts w:ascii="Times New Roman" w:hAnsi="Times New Roman"/>
                      <w:sz w:val="28"/>
                      <w:szCs w:val="28"/>
                    </w:rPr>
                    <w:t>пайда</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болуымен</w:t>
                  </w:r>
                  <w:proofErr w:type="spellEnd"/>
                  <w:r w:rsidRPr="00A87CDD">
                    <w:rPr>
                      <w:rFonts w:ascii="Times New Roman" w:hAnsi="Times New Roman"/>
                      <w:sz w:val="28"/>
                      <w:szCs w:val="28"/>
                    </w:rPr>
                    <w:t xml:space="preserve"> анықталады. Алынған мәліметтер кө</w:t>
                  </w:r>
                  <w:proofErr w:type="gramStart"/>
                  <w:r w:rsidRPr="00A87CDD">
                    <w:rPr>
                      <w:rFonts w:ascii="Times New Roman" w:hAnsi="Times New Roman"/>
                      <w:sz w:val="28"/>
                      <w:szCs w:val="28"/>
                    </w:rPr>
                    <w:t>п</w:t>
                  </w:r>
                  <w:proofErr w:type="gram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этносты</w:t>
                  </w:r>
                  <w:proofErr w:type="spellEnd"/>
                  <w:r w:rsidRPr="00A87CDD">
                    <w:rPr>
                      <w:rFonts w:ascii="Times New Roman" w:hAnsi="Times New Roman"/>
                      <w:sz w:val="28"/>
                      <w:szCs w:val="28"/>
                    </w:rPr>
                    <w:t xml:space="preserve"> мемлекеттің тұрақтылығы мен өркендеуін қамтамасыз </w:t>
                  </w:r>
                  <w:proofErr w:type="spellStart"/>
                  <w:r w:rsidRPr="00A87CDD">
                    <w:rPr>
                      <w:rFonts w:ascii="Times New Roman" w:hAnsi="Times New Roman"/>
                      <w:sz w:val="28"/>
                      <w:szCs w:val="28"/>
                    </w:rPr>
                    <w:t>етудегі</w:t>
                  </w:r>
                  <w:proofErr w:type="spellEnd"/>
                  <w:r w:rsidRPr="00A87CDD">
                    <w:rPr>
                      <w:rFonts w:ascii="Times New Roman" w:hAnsi="Times New Roman"/>
                      <w:sz w:val="28"/>
                      <w:szCs w:val="28"/>
                    </w:rPr>
                    <w:t xml:space="preserve"> тұлғаның рөлімен </w:t>
                  </w:r>
                  <w:proofErr w:type="spellStart"/>
                  <w:r w:rsidRPr="00A87CDD">
                    <w:rPr>
                      <w:rFonts w:ascii="Times New Roman" w:hAnsi="Times New Roman"/>
                      <w:sz w:val="28"/>
                      <w:szCs w:val="28"/>
                    </w:rPr>
                    <w:t>байланысты</w:t>
                  </w:r>
                  <w:proofErr w:type="spellEnd"/>
                  <w:r w:rsidRPr="00A87CDD">
                    <w:rPr>
                      <w:rFonts w:ascii="Times New Roman" w:hAnsi="Times New Roman"/>
                      <w:sz w:val="28"/>
                      <w:szCs w:val="28"/>
                    </w:rPr>
                    <w:t xml:space="preserve"> психологиялық үдерістерді </w:t>
                  </w:r>
                  <w:proofErr w:type="spellStart"/>
                  <w:r w:rsidRPr="00A87CDD">
                    <w:rPr>
                      <w:rFonts w:ascii="Times New Roman" w:hAnsi="Times New Roman"/>
                      <w:sz w:val="28"/>
                      <w:szCs w:val="28"/>
                    </w:rPr>
                    <w:t>модельдеуге</w:t>
                  </w:r>
                  <w:proofErr w:type="spellEnd"/>
                  <w:r w:rsidRPr="00A87CDD">
                    <w:rPr>
                      <w:rFonts w:ascii="Times New Roman" w:hAnsi="Times New Roman"/>
                      <w:sz w:val="28"/>
                      <w:szCs w:val="28"/>
                    </w:rPr>
                    <w:t xml:space="preserve"> мүмкіндік </w:t>
                  </w:r>
                  <w:proofErr w:type="spellStart"/>
                  <w:r w:rsidRPr="00A87CDD">
                    <w:rPr>
                      <w:rFonts w:ascii="Times New Roman" w:hAnsi="Times New Roman"/>
                      <w:sz w:val="28"/>
                      <w:szCs w:val="28"/>
                    </w:rPr>
                    <w:t>береді</w:t>
                  </w:r>
                  <w:proofErr w:type="spellEnd"/>
                  <w:r w:rsidRPr="00A87CDD">
                    <w:rPr>
                      <w:rFonts w:ascii="Times New Roman" w:hAnsi="Times New Roman"/>
                      <w:sz w:val="28"/>
                      <w:szCs w:val="28"/>
                    </w:rPr>
                    <w:t xml:space="preserve">. </w:t>
                  </w:r>
                </w:p>
                <w:p w:rsidR="00BC71E9" w:rsidRPr="00A87CDD" w:rsidRDefault="00BC71E9" w:rsidP="00BC71E9">
                  <w:pPr>
                    <w:shd w:val="clear" w:color="auto" w:fill="FFFFFF"/>
                    <w:adjustRightInd w:val="0"/>
                    <w:spacing w:after="0" w:line="240" w:lineRule="auto"/>
                    <w:ind w:firstLine="454"/>
                    <w:jc w:val="both"/>
                    <w:rPr>
                      <w:rFonts w:ascii="Times New Roman" w:hAnsi="Times New Roman"/>
                      <w:sz w:val="28"/>
                      <w:szCs w:val="28"/>
                    </w:rPr>
                  </w:pPr>
                  <w:r w:rsidRPr="00A87CDD">
                    <w:rPr>
                      <w:rFonts w:ascii="Times New Roman" w:hAnsi="Times New Roman"/>
                      <w:b/>
                      <w:sz w:val="28"/>
                      <w:szCs w:val="28"/>
                    </w:rPr>
                    <w:t xml:space="preserve">Зерттеудің практикалық құндылығы. </w:t>
                  </w:r>
                  <w:proofErr w:type="gramStart"/>
                  <w:r w:rsidRPr="00A87CDD">
                    <w:rPr>
                      <w:rFonts w:ascii="Times New Roman" w:hAnsi="Times New Roman"/>
                      <w:sz w:val="28"/>
                      <w:szCs w:val="28"/>
                    </w:rPr>
                    <w:t xml:space="preserve">Диссертациялық зерттеудің нәтижелері </w:t>
                  </w:r>
                  <w:proofErr w:type="spellStart"/>
                  <w:r w:rsidRPr="00A87CDD">
                    <w:rPr>
                      <w:rFonts w:ascii="Times New Roman" w:hAnsi="Times New Roman"/>
                      <w:sz w:val="28"/>
                      <w:szCs w:val="28"/>
                    </w:rPr>
                    <w:t>даулы</w:t>
                  </w:r>
                  <w:proofErr w:type="spellEnd"/>
                  <w:r w:rsidRPr="00A87CDD">
                    <w:rPr>
                      <w:rFonts w:ascii="Times New Roman" w:hAnsi="Times New Roman"/>
                      <w:sz w:val="28"/>
                      <w:szCs w:val="28"/>
                    </w:rPr>
                    <w:t xml:space="preserve"> жағдайлар туындаған уақытта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өзара әрекеттесу процестерінің құбылуын болжауға және </w:t>
                  </w:r>
                  <w:proofErr w:type="spellStart"/>
                  <w:r w:rsidRPr="00A87CDD">
                    <w:rPr>
                      <w:rFonts w:ascii="Times New Roman" w:hAnsi="Times New Roman"/>
                      <w:sz w:val="28"/>
                      <w:szCs w:val="28"/>
                    </w:rPr>
                    <w:t>оларды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реттеу</w:t>
                  </w:r>
                  <w:proofErr w:type="spellEnd"/>
                  <w:r w:rsidRPr="00A87CDD">
                    <w:rPr>
                      <w:rFonts w:ascii="Times New Roman" w:hAnsi="Times New Roman"/>
                      <w:sz w:val="28"/>
                      <w:szCs w:val="28"/>
                    </w:rPr>
                    <w:t xml:space="preserve"> үшін </w:t>
                  </w:r>
                  <w:proofErr w:type="spellStart"/>
                  <w:r w:rsidRPr="00A87CDD">
                    <w:rPr>
                      <w:rFonts w:ascii="Times New Roman" w:hAnsi="Times New Roman"/>
                      <w:sz w:val="28"/>
                      <w:szCs w:val="28"/>
                    </w:rPr>
                    <w:t>адекватты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шаралар</w:t>
                  </w:r>
                  <w:proofErr w:type="spellEnd"/>
                  <w:r w:rsidRPr="00A87CDD">
                    <w:rPr>
                      <w:rFonts w:ascii="Times New Roman" w:hAnsi="Times New Roman"/>
                      <w:sz w:val="28"/>
                      <w:szCs w:val="28"/>
                    </w:rPr>
                    <w:t xml:space="preserve"> қолдануға мүмкіндік </w:t>
                  </w:r>
                  <w:proofErr w:type="spellStart"/>
                  <w:r w:rsidRPr="00A87CDD">
                    <w:rPr>
                      <w:rFonts w:ascii="Times New Roman" w:hAnsi="Times New Roman"/>
                      <w:sz w:val="28"/>
                      <w:szCs w:val="28"/>
                    </w:rPr>
                    <w:t>береді</w:t>
                  </w:r>
                  <w:proofErr w:type="spellEnd"/>
                  <w:r w:rsidRPr="00A87CDD">
                    <w:rPr>
                      <w:rFonts w:ascii="Times New Roman" w:hAnsi="Times New Roman"/>
                      <w:sz w:val="28"/>
                      <w:szCs w:val="28"/>
                    </w:rPr>
                    <w:t xml:space="preserve">. Алынған мәліметтер топтағы жағымды өзара әрекеттесулерді күшейту, ал жағымсыздарын </w:t>
                  </w:r>
                  <w:proofErr w:type="spellStart"/>
                  <w:r w:rsidRPr="00A87CDD">
                    <w:rPr>
                      <w:rFonts w:ascii="Times New Roman" w:hAnsi="Times New Roman"/>
                      <w:sz w:val="28"/>
                      <w:szCs w:val="28"/>
                    </w:rPr>
                    <w:t>азайту</w:t>
                  </w:r>
                  <w:proofErr w:type="spellEnd"/>
                  <w:r w:rsidRPr="00A87CDD">
                    <w:rPr>
                      <w:rFonts w:ascii="Times New Roman" w:hAnsi="Times New Roman"/>
                      <w:sz w:val="28"/>
                      <w:szCs w:val="28"/>
                    </w:rPr>
                    <w:t xml:space="preserve"> арқылы</w:t>
                  </w:r>
                  <w:proofErr w:type="gramEnd"/>
                  <w:r w:rsidRPr="00A87CDD">
                    <w:rPr>
                      <w:rFonts w:ascii="Times New Roman" w:hAnsi="Times New Roman"/>
                      <w:sz w:val="28"/>
                      <w:szCs w:val="28"/>
                    </w:rPr>
                    <w:t xml:space="preserve"> оқытудың инновациялық </w:t>
                  </w:r>
                  <w:proofErr w:type="spellStart"/>
                  <w:r w:rsidRPr="00A87CDD">
                    <w:rPr>
                      <w:rFonts w:ascii="Times New Roman" w:hAnsi="Times New Roman"/>
                      <w:sz w:val="28"/>
                      <w:szCs w:val="28"/>
                    </w:rPr>
                    <w:t>технологияларын</w:t>
                  </w:r>
                  <w:proofErr w:type="spellEnd"/>
                  <w:r w:rsidRPr="00A87CDD">
                    <w:rPr>
                      <w:rFonts w:ascii="Times New Roman" w:hAnsi="Times New Roman"/>
                      <w:sz w:val="28"/>
                      <w:szCs w:val="28"/>
                    </w:rPr>
                    <w:t xml:space="preserve"> қолдану жағдайында құрамы </w:t>
                  </w:r>
                  <w:proofErr w:type="spellStart"/>
                  <w:r w:rsidRPr="00A87CDD">
                    <w:rPr>
                      <w:rFonts w:ascii="Times New Roman" w:hAnsi="Times New Roman"/>
                      <w:sz w:val="28"/>
                      <w:szCs w:val="28"/>
                    </w:rPr>
                    <w:t>бойынша</w:t>
                  </w:r>
                  <w:proofErr w:type="spellEnd"/>
                  <w:r w:rsidRPr="00A87CDD">
                    <w:rPr>
                      <w:rFonts w:ascii="Times New Roman" w:hAnsi="Times New Roman"/>
                      <w:sz w:val="28"/>
                      <w:szCs w:val="28"/>
                    </w:rPr>
                    <w:t xml:space="preserve"> кө</w:t>
                  </w:r>
                  <w:proofErr w:type="gramStart"/>
                  <w:r w:rsidRPr="00A87CDD">
                    <w:rPr>
                      <w:rFonts w:ascii="Times New Roman" w:hAnsi="Times New Roman"/>
                      <w:sz w:val="28"/>
                      <w:szCs w:val="28"/>
                    </w:rPr>
                    <w:t>п</w:t>
                  </w:r>
                  <w:proofErr w:type="gram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этносты</w:t>
                  </w:r>
                  <w:proofErr w:type="spellEnd"/>
                  <w:r w:rsidRPr="00A87CDD">
                    <w:rPr>
                      <w:rFonts w:ascii="Times New Roman" w:hAnsi="Times New Roman"/>
                      <w:sz w:val="28"/>
                      <w:szCs w:val="28"/>
                    </w:rPr>
                    <w:t xml:space="preserve"> оқу </w:t>
                  </w:r>
                  <w:proofErr w:type="spellStart"/>
                  <w:r w:rsidRPr="00A87CDD">
                    <w:rPr>
                      <w:rFonts w:ascii="Times New Roman" w:hAnsi="Times New Roman"/>
                      <w:sz w:val="28"/>
                      <w:szCs w:val="28"/>
                    </w:rPr>
                    <w:t>топтарында</w:t>
                  </w:r>
                  <w:proofErr w:type="spellEnd"/>
                  <w:r w:rsidRPr="00A87CDD">
                    <w:rPr>
                      <w:rFonts w:ascii="Times New Roman" w:hAnsi="Times New Roman"/>
                      <w:sz w:val="28"/>
                      <w:szCs w:val="28"/>
                    </w:rPr>
                    <w:t xml:space="preserve"> оқыту үрдісінің </w:t>
                  </w:r>
                  <w:proofErr w:type="spellStart"/>
                  <w:r w:rsidRPr="00A87CDD">
                    <w:rPr>
                      <w:rFonts w:ascii="Times New Roman" w:hAnsi="Times New Roman"/>
                      <w:sz w:val="28"/>
                      <w:szCs w:val="28"/>
                    </w:rPr>
                    <w:t>тиімділігін</w:t>
                  </w:r>
                  <w:proofErr w:type="spellEnd"/>
                  <w:r w:rsidRPr="00A87CDD">
                    <w:rPr>
                      <w:rFonts w:ascii="Times New Roman" w:hAnsi="Times New Roman"/>
                      <w:sz w:val="28"/>
                      <w:szCs w:val="28"/>
                    </w:rPr>
                    <w:t xml:space="preserve"> айтарлықтай жоғарлатуға мүмкіндік </w:t>
                  </w:r>
                  <w:proofErr w:type="spellStart"/>
                  <w:r w:rsidRPr="00A87CDD">
                    <w:rPr>
                      <w:rFonts w:ascii="Times New Roman" w:hAnsi="Times New Roman"/>
                      <w:sz w:val="28"/>
                      <w:szCs w:val="28"/>
                    </w:rPr>
                    <w:t>береді</w:t>
                  </w:r>
                  <w:proofErr w:type="spellEnd"/>
                  <w:r w:rsidRPr="00A87CDD">
                    <w:rPr>
                      <w:rFonts w:ascii="Times New Roman" w:hAnsi="Times New Roman"/>
                      <w:sz w:val="28"/>
                      <w:szCs w:val="28"/>
                    </w:rPr>
                    <w:t xml:space="preserve">. Зерттеудің нәтижелері, әсіресе, тәжірибелік психология үшін аса құнды </w:t>
                  </w:r>
                  <w:proofErr w:type="spellStart"/>
                  <w:r w:rsidRPr="00A87CDD">
                    <w:rPr>
                      <w:rFonts w:ascii="Times New Roman" w:hAnsi="Times New Roman"/>
                      <w:sz w:val="28"/>
                      <w:szCs w:val="28"/>
                    </w:rPr>
                    <w:t>болып</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табылады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Біз</w:t>
                  </w:r>
                  <w:proofErr w:type="spellEnd"/>
                  <w:r w:rsidRPr="00A87CDD">
                    <w:rPr>
                      <w:rFonts w:ascii="Times New Roman" w:hAnsi="Times New Roman"/>
                      <w:sz w:val="28"/>
                      <w:szCs w:val="28"/>
                    </w:rPr>
                    <w:t xml:space="preserve"> өткізген зерттеудің тәжірибелілігін оқушылардың этномәдени </w:t>
                  </w:r>
                  <w:proofErr w:type="spellStart"/>
                  <w:r w:rsidRPr="00A87CDD">
                    <w:rPr>
                      <w:rFonts w:ascii="Times New Roman" w:hAnsi="Times New Roman"/>
                      <w:sz w:val="28"/>
                      <w:szCs w:val="28"/>
                    </w:rPr>
                    <w:t>ерекшеліктерін</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есепке</w:t>
                  </w:r>
                  <w:proofErr w:type="spellEnd"/>
                  <w:r w:rsidRPr="00A87CDD">
                    <w:rPr>
                      <w:rFonts w:ascii="Times New Roman" w:hAnsi="Times New Roman"/>
                      <w:sz w:val="28"/>
                      <w:szCs w:val="28"/>
                    </w:rPr>
                    <w:t xml:space="preserve"> ала </w:t>
                  </w:r>
                  <w:proofErr w:type="spellStart"/>
                  <w:r w:rsidRPr="00A87CDD">
                    <w:rPr>
                      <w:rFonts w:ascii="Times New Roman" w:hAnsi="Times New Roman"/>
                      <w:sz w:val="28"/>
                      <w:szCs w:val="28"/>
                    </w:rPr>
                    <w:t>отырып</w:t>
                  </w:r>
                  <w:proofErr w:type="spellEnd"/>
                  <w:r w:rsidRPr="00A87CDD">
                    <w:rPr>
                      <w:rFonts w:ascii="Times New Roman" w:hAnsi="Times New Roman"/>
                      <w:sz w:val="28"/>
                      <w:szCs w:val="28"/>
                    </w:rPr>
                    <w:t>, психологиялық дұрыс сараланған әді</w:t>
                  </w:r>
                  <w:proofErr w:type="gramStart"/>
                  <w:r w:rsidRPr="00A87CDD">
                    <w:rPr>
                      <w:rFonts w:ascii="Times New Roman" w:hAnsi="Times New Roman"/>
                      <w:sz w:val="28"/>
                      <w:szCs w:val="28"/>
                    </w:rPr>
                    <w:t>ст</w:t>
                  </w:r>
                  <w:proofErr w:type="gramEnd"/>
                  <w:r w:rsidRPr="00A87CDD">
                    <w:rPr>
                      <w:rFonts w:ascii="Times New Roman" w:hAnsi="Times New Roman"/>
                      <w:sz w:val="28"/>
                      <w:szCs w:val="28"/>
                    </w:rPr>
                    <w:t xml:space="preserve">і қамтамасыз </w:t>
                  </w:r>
                  <w:proofErr w:type="spellStart"/>
                  <w:r w:rsidRPr="00A87CDD">
                    <w:rPr>
                      <w:rFonts w:ascii="Times New Roman" w:hAnsi="Times New Roman"/>
                      <w:sz w:val="28"/>
                      <w:szCs w:val="28"/>
                    </w:rPr>
                    <w:t>етуден</w:t>
                  </w:r>
                  <w:proofErr w:type="spellEnd"/>
                  <w:r w:rsidRPr="00A87CDD">
                    <w:rPr>
                      <w:rFonts w:ascii="Times New Roman" w:hAnsi="Times New Roman"/>
                      <w:sz w:val="28"/>
                      <w:szCs w:val="28"/>
                    </w:rPr>
                    <w:t xml:space="preserve"> де байқауға </w:t>
                  </w:r>
                  <w:proofErr w:type="spellStart"/>
                  <w:r w:rsidRPr="00A87CDD">
                    <w:rPr>
                      <w:rFonts w:ascii="Times New Roman" w:hAnsi="Times New Roman"/>
                      <w:sz w:val="28"/>
                      <w:szCs w:val="28"/>
                    </w:rPr>
                    <w:t>болады</w:t>
                  </w:r>
                  <w:proofErr w:type="spellEnd"/>
                  <w:r w:rsidRPr="00A87CDD">
                    <w:rPr>
                      <w:rFonts w:ascii="Times New Roman" w:hAnsi="Times New Roman"/>
                      <w:sz w:val="28"/>
                      <w:szCs w:val="28"/>
                    </w:rPr>
                    <w:t xml:space="preserve">. </w:t>
                  </w:r>
                </w:p>
                <w:p w:rsidR="00BC71E9" w:rsidRPr="00A87CDD" w:rsidRDefault="00BC71E9" w:rsidP="00BC71E9">
                  <w:pPr>
                    <w:tabs>
                      <w:tab w:val="left" w:pos="5770"/>
                    </w:tabs>
                    <w:spacing w:after="0" w:line="240" w:lineRule="auto"/>
                    <w:ind w:firstLine="454"/>
                    <w:jc w:val="both"/>
                    <w:rPr>
                      <w:rFonts w:ascii="Times New Roman" w:hAnsi="Times New Roman"/>
                      <w:b/>
                      <w:bCs/>
                      <w:sz w:val="28"/>
                      <w:szCs w:val="28"/>
                    </w:rPr>
                  </w:pPr>
                  <w:r w:rsidRPr="00A87CDD">
                    <w:rPr>
                      <w:rFonts w:ascii="Times New Roman" w:hAnsi="Times New Roman"/>
                      <w:b/>
                      <w:bCs/>
                      <w:sz w:val="28"/>
                      <w:szCs w:val="28"/>
                    </w:rPr>
                    <w:t>Қорғ</w:t>
                  </w:r>
                  <w:proofErr w:type="gramStart"/>
                  <w:r w:rsidRPr="00A87CDD">
                    <w:rPr>
                      <w:rFonts w:ascii="Times New Roman" w:hAnsi="Times New Roman"/>
                      <w:b/>
                      <w:bCs/>
                      <w:sz w:val="28"/>
                      <w:szCs w:val="28"/>
                    </w:rPr>
                    <w:t>ау</w:t>
                  </w:r>
                  <w:proofErr w:type="gramEnd"/>
                  <w:r w:rsidRPr="00A87CDD">
                    <w:rPr>
                      <w:rFonts w:ascii="Times New Roman" w:hAnsi="Times New Roman"/>
                      <w:b/>
                      <w:bCs/>
                      <w:sz w:val="28"/>
                      <w:szCs w:val="28"/>
                    </w:rPr>
                    <w:t>ға ұсынылатын тұжырымдар:</w:t>
                  </w: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r w:rsidRPr="00A87CDD">
                    <w:rPr>
                      <w:rFonts w:ascii="Times New Roman" w:hAnsi="Times New Roman"/>
                      <w:sz w:val="28"/>
                      <w:szCs w:val="28"/>
                    </w:rPr>
                    <w:t xml:space="preserve">1.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этностарының өкілдерінде жалпыға </w:t>
                  </w:r>
                  <w:proofErr w:type="spellStart"/>
                  <w:r w:rsidRPr="00A87CDD">
                    <w:rPr>
                      <w:rFonts w:ascii="Times New Roman" w:hAnsi="Times New Roman"/>
                      <w:sz w:val="28"/>
                      <w:szCs w:val="28"/>
                    </w:rPr>
                    <w:t>бірдей</w:t>
                  </w:r>
                  <w:proofErr w:type="spellEnd"/>
                  <w:r w:rsidRPr="00A87CDD">
                    <w:rPr>
                      <w:rFonts w:ascii="Times New Roman" w:hAnsi="Times New Roman"/>
                      <w:sz w:val="28"/>
                      <w:szCs w:val="28"/>
                    </w:rPr>
                    <w:t xml:space="preserve"> </w:t>
                  </w:r>
                  <w:proofErr w:type="gramStart"/>
                  <w:r w:rsidRPr="00A87CDD">
                    <w:rPr>
                      <w:rFonts w:ascii="Times New Roman" w:hAnsi="Times New Roman"/>
                      <w:sz w:val="28"/>
                      <w:szCs w:val="28"/>
                    </w:rPr>
                    <w:t>тепе-те</w:t>
                  </w:r>
                  <w:proofErr w:type="gramEnd"/>
                  <w:r w:rsidRPr="00A87CDD">
                    <w:rPr>
                      <w:rFonts w:ascii="Times New Roman" w:hAnsi="Times New Roman"/>
                      <w:sz w:val="28"/>
                      <w:szCs w:val="28"/>
                    </w:rPr>
                    <w:t xml:space="preserve">ңдік </w:t>
                  </w:r>
                  <w:proofErr w:type="spellStart"/>
                  <w:r w:rsidRPr="00A87CDD">
                    <w:rPr>
                      <w:rFonts w:ascii="Times New Roman" w:hAnsi="Times New Roman"/>
                      <w:sz w:val="28"/>
                      <w:szCs w:val="28"/>
                    </w:rPr>
                    <w:t>идеясы</w:t>
                  </w:r>
                  <w:proofErr w:type="spellEnd"/>
                  <w:r w:rsidRPr="00A87CDD">
                    <w:rPr>
                      <w:rFonts w:ascii="Times New Roman" w:hAnsi="Times New Roman"/>
                      <w:sz w:val="28"/>
                      <w:szCs w:val="28"/>
                    </w:rPr>
                    <w:t xml:space="preserve"> өзара арақатынаста </w:t>
                  </w:r>
                  <w:proofErr w:type="spellStart"/>
                  <w:r w:rsidRPr="00A87CDD">
                    <w:rPr>
                      <w:rFonts w:ascii="Times New Roman" w:hAnsi="Times New Roman"/>
                      <w:sz w:val="28"/>
                      <w:szCs w:val="28"/>
                    </w:rPr>
                    <w:t>жетекші</w:t>
                  </w:r>
                  <w:proofErr w:type="spellEnd"/>
                  <w:r w:rsidRPr="00A87CDD">
                    <w:rPr>
                      <w:rFonts w:ascii="Times New Roman" w:hAnsi="Times New Roman"/>
                      <w:sz w:val="28"/>
                      <w:szCs w:val="28"/>
                    </w:rPr>
                    <w:t xml:space="preserve"> құндылық мәртебесіне </w:t>
                  </w:r>
                  <w:proofErr w:type="spellStart"/>
                  <w:r w:rsidRPr="00A87CDD">
                    <w:rPr>
                      <w:rFonts w:ascii="Times New Roman" w:hAnsi="Times New Roman"/>
                      <w:sz w:val="28"/>
                      <w:szCs w:val="28"/>
                    </w:rPr>
                    <w:t>ие</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болуда</w:t>
                  </w:r>
                  <w:proofErr w:type="spellEnd"/>
                  <w:r w:rsidRPr="00A87CDD">
                    <w:rPr>
                      <w:rFonts w:ascii="Times New Roman" w:hAnsi="Times New Roman"/>
                      <w:sz w:val="28"/>
                      <w:szCs w:val="28"/>
                    </w:rPr>
                    <w:t xml:space="preserve">; </w:t>
                  </w: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r w:rsidRPr="00A87CDD">
                    <w:rPr>
                      <w:rFonts w:ascii="Times New Roman" w:hAnsi="Times New Roman"/>
                      <w:sz w:val="28"/>
                      <w:szCs w:val="28"/>
                    </w:rPr>
                    <w:t xml:space="preserve">2.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дағдарыс жағдайларындағы басқа адамдарға қары</w:t>
                  </w:r>
                  <w:proofErr w:type="gramStart"/>
                  <w:r w:rsidRPr="00A87CDD">
                    <w:rPr>
                      <w:rFonts w:ascii="Times New Roman" w:hAnsi="Times New Roman"/>
                      <w:sz w:val="28"/>
                      <w:szCs w:val="28"/>
                    </w:rPr>
                    <w:t>м-</w:t>
                  </w:r>
                  <w:proofErr w:type="gramEnd"/>
                  <w:r w:rsidRPr="00A87CDD">
                    <w:rPr>
                      <w:rFonts w:ascii="Times New Roman" w:hAnsi="Times New Roman"/>
                      <w:sz w:val="28"/>
                      <w:szCs w:val="28"/>
                    </w:rPr>
                    <w:t xml:space="preserve">қатынастары олардың этномәдени </w:t>
                  </w:r>
                  <w:proofErr w:type="spellStart"/>
                  <w:r w:rsidRPr="00A87CDD">
                    <w:rPr>
                      <w:rFonts w:ascii="Times New Roman" w:hAnsi="Times New Roman"/>
                      <w:sz w:val="28"/>
                      <w:szCs w:val="28"/>
                    </w:rPr>
                    <w:t>ерекшеліктеріне</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байланысты</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болмайды</w:t>
                  </w:r>
                  <w:proofErr w:type="spellEnd"/>
                  <w:r w:rsidRPr="00A87CDD">
                    <w:rPr>
                      <w:rFonts w:ascii="Times New Roman" w:hAnsi="Times New Roman"/>
                      <w:sz w:val="28"/>
                      <w:szCs w:val="28"/>
                    </w:rPr>
                    <w:t xml:space="preserve">; </w:t>
                  </w: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r w:rsidRPr="00A87CDD">
                    <w:rPr>
                      <w:rFonts w:ascii="Times New Roman" w:hAnsi="Times New Roman"/>
                      <w:sz w:val="28"/>
                      <w:szCs w:val="28"/>
                    </w:rPr>
                    <w:t xml:space="preserve">3.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ұлтаралық қатынастардағы дау-дамайларға </w:t>
                  </w:r>
                  <w:proofErr w:type="spellStart"/>
                  <w:r w:rsidRPr="00A87CDD">
                    <w:rPr>
                      <w:rFonts w:ascii="Times New Roman" w:hAnsi="Times New Roman"/>
                      <w:sz w:val="28"/>
                      <w:szCs w:val="28"/>
                    </w:rPr>
                    <w:t>реакциялары</w:t>
                  </w:r>
                  <w:proofErr w:type="spellEnd"/>
                  <w:r w:rsidRPr="00A87CDD">
                    <w:rPr>
                      <w:rFonts w:ascii="Times New Roman" w:hAnsi="Times New Roman"/>
                      <w:sz w:val="28"/>
                      <w:szCs w:val="28"/>
                    </w:rPr>
                    <w:t xml:space="preserve"> </w:t>
                  </w:r>
                  <w:proofErr w:type="spellStart"/>
                  <w:proofErr w:type="gramStart"/>
                  <w:r w:rsidRPr="00A87CDD">
                    <w:rPr>
                      <w:rFonts w:ascii="Times New Roman" w:hAnsi="Times New Roman"/>
                      <w:sz w:val="28"/>
                      <w:szCs w:val="28"/>
                    </w:rPr>
                    <w:t>тиіс</w:t>
                  </w:r>
                  <w:proofErr w:type="gramEnd"/>
                  <w:r w:rsidRPr="00A87CDD">
                    <w:rPr>
                      <w:rFonts w:ascii="Times New Roman" w:hAnsi="Times New Roman"/>
                      <w:sz w:val="28"/>
                      <w:szCs w:val="28"/>
                    </w:rPr>
                    <w:t>інше</w:t>
                  </w:r>
                  <w:proofErr w:type="spellEnd"/>
                  <w:r w:rsidRPr="00A87CDD">
                    <w:rPr>
                      <w:rFonts w:ascii="Times New Roman" w:hAnsi="Times New Roman"/>
                      <w:sz w:val="28"/>
                      <w:szCs w:val="28"/>
                    </w:rPr>
                    <w:t xml:space="preserve"> ұқсас, бұл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құндылықтардың ұқсастығынан </w:t>
                  </w:r>
                  <w:proofErr w:type="spellStart"/>
                  <w:r w:rsidRPr="00A87CDD">
                    <w:rPr>
                      <w:rFonts w:ascii="Times New Roman" w:hAnsi="Times New Roman"/>
                      <w:sz w:val="28"/>
                      <w:szCs w:val="28"/>
                    </w:rPr>
                    <w:t>туындайды</w:t>
                  </w:r>
                  <w:proofErr w:type="spellEnd"/>
                  <w:r w:rsidRPr="00A87CDD">
                    <w:rPr>
                      <w:rFonts w:ascii="Times New Roman" w:hAnsi="Times New Roman"/>
                      <w:sz w:val="28"/>
                      <w:szCs w:val="28"/>
                    </w:rPr>
                    <w:t xml:space="preserve">; </w:t>
                  </w: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proofErr w:type="gramStart"/>
                  <w:r w:rsidRPr="00A87CDD">
                    <w:rPr>
                      <w:rFonts w:ascii="Times New Roman" w:hAnsi="Times New Roman"/>
                      <w:sz w:val="28"/>
                      <w:szCs w:val="28"/>
                    </w:rPr>
                    <w:t xml:space="preserve">4. Қазақ және </w:t>
                  </w:r>
                  <w:proofErr w:type="spellStart"/>
                  <w:r w:rsidRPr="00A87CDD">
                    <w:rPr>
                      <w:rFonts w:ascii="Times New Roman" w:hAnsi="Times New Roman"/>
                      <w:sz w:val="28"/>
                      <w:szCs w:val="28"/>
                    </w:rPr>
                    <w:t>орыс</w:t>
                  </w:r>
                  <w:proofErr w:type="spellEnd"/>
                  <w:r w:rsidRPr="00A87CDD">
                    <w:rPr>
                      <w:rFonts w:ascii="Times New Roman" w:hAnsi="Times New Roman"/>
                      <w:sz w:val="28"/>
                      <w:szCs w:val="28"/>
                    </w:rPr>
                    <w:t xml:space="preserve"> </w:t>
                  </w:r>
                  <w:proofErr w:type="spellStart"/>
                  <w:r w:rsidRPr="00A87CDD">
                    <w:rPr>
                      <w:rFonts w:ascii="Times New Roman" w:hAnsi="Times New Roman"/>
                      <w:sz w:val="28"/>
                      <w:szCs w:val="28"/>
                    </w:rPr>
                    <w:t>этностары</w:t>
                  </w:r>
                  <w:proofErr w:type="spellEnd"/>
                  <w:r w:rsidRPr="00A87CDD">
                    <w:rPr>
                      <w:rFonts w:ascii="Times New Roman" w:hAnsi="Times New Roman"/>
                      <w:sz w:val="28"/>
                      <w:szCs w:val="28"/>
                    </w:rPr>
                    <w:t xml:space="preserve"> өкілдерінің этносаралық арақатынас жағдайындағы өмірлік оқиғаларға реакцияларының ұқсастығы этнопсихологиялық </w:t>
                  </w:r>
                  <w:proofErr w:type="spellStart"/>
                  <w:r w:rsidRPr="00A87CDD">
                    <w:rPr>
                      <w:rFonts w:ascii="Times New Roman" w:hAnsi="Times New Roman"/>
                      <w:sz w:val="28"/>
                      <w:szCs w:val="28"/>
                    </w:rPr>
                    <w:t>жалпы</w:t>
                  </w:r>
                  <w:proofErr w:type="spellEnd"/>
                  <w:r w:rsidRPr="00A87CDD">
                    <w:rPr>
                      <w:rFonts w:ascii="Times New Roman" w:hAnsi="Times New Roman"/>
                      <w:sz w:val="28"/>
                      <w:szCs w:val="28"/>
                    </w:rPr>
                    <w:t xml:space="preserve"> тепе-теңдіктің </w:t>
                  </w:r>
                  <w:proofErr w:type="spellStart"/>
                  <w:r w:rsidRPr="00A87CDD">
                    <w:rPr>
                      <w:rFonts w:ascii="Times New Roman" w:hAnsi="Times New Roman"/>
                      <w:sz w:val="28"/>
                      <w:szCs w:val="28"/>
                    </w:rPr>
                    <w:t>адамгершілік</w:t>
                  </w:r>
                  <w:proofErr w:type="spellEnd"/>
                  <w:r w:rsidRPr="00A87CDD">
                    <w:rPr>
                      <w:rFonts w:ascii="Times New Roman" w:hAnsi="Times New Roman"/>
                      <w:sz w:val="28"/>
                      <w:szCs w:val="28"/>
                    </w:rPr>
                    <w:t xml:space="preserve"> құндылықтарына </w:t>
                  </w:r>
                  <w:proofErr w:type="spellStart"/>
                  <w:r w:rsidRPr="00A87CDD">
                    <w:rPr>
                      <w:rFonts w:ascii="Times New Roman" w:hAnsi="Times New Roman"/>
                      <w:sz w:val="28"/>
                      <w:szCs w:val="28"/>
                    </w:rPr>
                    <w:t>бірдей</w:t>
                  </w:r>
                  <w:proofErr w:type="spellEnd"/>
                  <w:r w:rsidRPr="00A87CDD">
                    <w:rPr>
                      <w:rFonts w:ascii="Times New Roman" w:hAnsi="Times New Roman"/>
                      <w:sz w:val="28"/>
                      <w:szCs w:val="28"/>
                    </w:rPr>
                    <w:t xml:space="preserve"> қарауынан </w:t>
                  </w:r>
                  <w:proofErr w:type="spellStart"/>
                  <w:r w:rsidRPr="00A87CDD">
                    <w:rPr>
                      <w:rFonts w:ascii="Times New Roman" w:hAnsi="Times New Roman"/>
                      <w:sz w:val="28"/>
                      <w:szCs w:val="28"/>
                    </w:rPr>
                    <w:t>туындайды</w:t>
                  </w:r>
                  <w:proofErr w:type="spellEnd"/>
                  <w:r w:rsidRPr="00A87CDD">
                    <w:rPr>
                      <w:rFonts w:ascii="Times New Roman" w:hAnsi="Times New Roman"/>
                      <w:sz w:val="28"/>
                      <w:szCs w:val="28"/>
                    </w:rPr>
                    <w:t>.</w:t>
                  </w:r>
                  <w:proofErr w:type="gramEnd"/>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p>
                <w:p w:rsidR="00BC71E9" w:rsidRPr="00A87CDD"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Times New Roman" w:hAnsi="Times New Roman"/>
                      <w:sz w:val="28"/>
                      <w:szCs w:val="28"/>
                    </w:rPr>
                  </w:pPr>
                </w:p>
                <w:p w:rsidR="00BC71E9" w:rsidRPr="00852FA6" w:rsidRDefault="00BC71E9" w:rsidP="00BC71E9">
                  <w:pPr>
                    <w:pStyle w:val="a5"/>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center"/>
                    <w:rPr>
                      <w:rFonts w:ascii="Times New Roman" w:hAnsi="Times New Roman"/>
                      <w:sz w:val="28"/>
                      <w:szCs w:val="28"/>
                      <w:lang w:val="en-US"/>
                    </w:rPr>
                  </w:pPr>
                  <w:r w:rsidRPr="00852FA6">
                    <w:rPr>
                      <w:rFonts w:ascii="Times New Roman" w:hAnsi="Times New Roman"/>
                      <w:b/>
                      <w:sz w:val="28"/>
                      <w:szCs w:val="28"/>
                      <w:lang w:val="en-US"/>
                    </w:rPr>
                    <w:lastRenderedPageBreak/>
                    <w:t>SUMMARY</w:t>
                  </w:r>
                </w:p>
                <w:p w:rsidR="00BC71E9" w:rsidRPr="00852FA6" w:rsidRDefault="00BC71E9" w:rsidP="00BC71E9">
                  <w:pPr>
                    <w:spacing w:after="0" w:line="240" w:lineRule="auto"/>
                    <w:ind w:firstLine="567"/>
                    <w:jc w:val="both"/>
                    <w:rPr>
                      <w:rFonts w:ascii="Times New Roman" w:hAnsi="Times New Roman"/>
                      <w:sz w:val="28"/>
                      <w:szCs w:val="28"/>
                      <w:lang w:val="en-US"/>
                    </w:rPr>
                  </w:pPr>
                </w:p>
                <w:p w:rsidR="00BC71E9" w:rsidRPr="00852FA6" w:rsidRDefault="00BC71E9" w:rsidP="00BC71E9">
                  <w:pPr>
                    <w:spacing w:after="0" w:line="240" w:lineRule="auto"/>
                    <w:ind w:firstLine="567"/>
                    <w:jc w:val="center"/>
                    <w:rPr>
                      <w:rFonts w:ascii="Times New Roman" w:hAnsi="Times New Roman"/>
                      <w:sz w:val="28"/>
                      <w:szCs w:val="28"/>
                      <w:lang w:val="en-US"/>
                    </w:rPr>
                  </w:pPr>
                  <w:r w:rsidRPr="00852FA6">
                    <w:rPr>
                      <w:rFonts w:ascii="Times New Roman" w:hAnsi="Times New Roman"/>
                      <w:sz w:val="28"/>
                      <w:szCs w:val="28"/>
                      <w:lang w:val="en-US"/>
                    </w:rPr>
                    <w:t xml:space="preserve">Thesis for the Doctor’s degree (PhD) on specialty of Pedagogy and Psychology 6D010300 prepared by </w:t>
                  </w:r>
                  <w:proofErr w:type="spellStart"/>
                  <w:r w:rsidRPr="00852FA6">
                    <w:rPr>
                      <w:rFonts w:ascii="Times New Roman" w:hAnsi="Times New Roman"/>
                      <w:b/>
                      <w:sz w:val="28"/>
                      <w:szCs w:val="28"/>
                      <w:lang w:val="en-US"/>
                    </w:rPr>
                    <w:t>Assel</w:t>
                  </w:r>
                  <w:proofErr w:type="spellEnd"/>
                  <w:r w:rsidRPr="00852FA6">
                    <w:rPr>
                      <w:rFonts w:ascii="Times New Roman" w:hAnsi="Times New Roman"/>
                      <w:b/>
                      <w:sz w:val="28"/>
                      <w:szCs w:val="28"/>
                      <w:lang w:val="en-US"/>
                    </w:rPr>
                    <w:t xml:space="preserve"> </w:t>
                  </w:r>
                  <w:proofErr w:type="spellStart"/>
                  <w:r w:rsidRPr="00852FA6">
                    <w:rPr>
                      <w:rFonts w:ascii="Times New Roman" w:hAnsi="Times New Roman"/>
                      <w:b/>
                      <w:sz w:val="28"/>
                      <w:szCs w:val="28"/>
                      <w:lang w:val="en-US"/>
                    </w:rPr>
                    <w:t>Issakhanova</w:t>
                  </w:r>
                  <w:proofErr w:type="spellEnd"/>
                  <w:r w:rsidRPr="00852FA6">
                    <w:rPr>
                      <w:rFonts w:ascii="Times New Roman" w:hAnsi="Times New Roman"/>
                      <w:sz w:val="28"/>
                      <w:szCs w:val="28"/>
                      <w:lang w:val="en-US"/>
                    </w:rPr>
                    <w:t xml:space="preserve"> on thesis theme of «</w:t>
                  </w:r>
                  <w:r w:rsidRPr="00852FA6">
                    <w:rPr>
                      <w:rFonts w:ascii="Times New Roman" w:hAnsi="Times New Roman"/>
                      <w:b/>
                      <w:sz w:val="28"/>
                      <w:szCs w:val="28"/>
                      <w:lang w:val="en-US"/>
                    </w:rPr>
                    <w:t xml:space="preserve">The </w:t>
                  </w:r>
                  <w:proofErr w:type="spellStart"/>
                  <w:r w:rsidRPr="00852FA6">
                    <w:rPr>
                      <w:rFonts w:ascii="Times New Roman" w:hAnsi="Times New Roman"/>
                      <w:b/>
                      <w:sz w:val="28"/>
                      <w:szCs w:val="28"/>
                      <w:lang w:val="en-US"/>
                    </w:rPr>
                    <w:t>Ethnopsychologic</w:t>
                  </w:r>
                  <w:proofErr w:type="spellEnd"/>
                  <w:r w:rsidRPr="00852FA6">
                    <w:rPr>
                      <w:rFonts w:ascii="Times New Roman" w:hAnsi="Times New Roman"/>
                      <w:b/>
                      <w:sz w:val="28"/>
                      <w:szCs w:val="28"/>
                      <w:lang w:val="en-US"/>
                    </w:rPr>
                    <w:t xml:space="preserve"> Basis of Reflecting Moral Values in a Consciousness of a Subject</w:t>
                  </w:r>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b/>
                      <w:sz w:val="28"/>
                      <w:szCs w:val="28"/>
                      <w:lang w:val="en-US"/>
                    </w:rPr>
                    <w:t>Actuality of the thesis:</w:t>
                  </w:r>
                  <w:r w:rsidRPr="00852FA6">
                    <w:rPr>
                      <w:rFonts w:ascii="Times New Roman" w:hAnsi="Times New Roman"/>
                      <w:sz w:val="28"/>
                      <w:szCs w:val="28"/>
                      <w:lang w:val="en-US"/>
                    </w:rPr>
                    <w:t xml:space="preserve"> The analysis of researches shows that the problems of society in moral values are uncovered and furthermore actuality of the given problem had grown in the world of humanitarian science.  Today, many researches study the problems of morality in the process of interpersonal relations of people in the conditions of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environment.  As a result researches which are focused on the problems of developing moral relations in interethnic relations are very popular in Kazakhstan. Morality is a higher manifestation which is characterized with inside notional determination of people to create the active results, and brings the equal rights to all people, whole society and humanity. One of the actual tasks is to study how moral values of equality reflect on human consciousness in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society.</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b/>
                      <w:sz w:val="28"/>
                      <w:szCs w:val="28"/>
                      <w:lang w:val="en-US"/>
                    </w:rPr>
                    <w:t>The research object is moral values of universal equality</w:t>
                  </w:r>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The research subject is the relations between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in the conditions of actualization of moral values.</w:t>
                  </w:r>
                </w:p>
                <w:p w:rsidR="00BC71E9" w:rsidRPr="00852FA6" w:rsidRDefault="00BC71E9" w:rsidP="00BC71E9">
                  <w:pPr>
                    <w:spacing w:after="0" w:line="240" w:lineRule="auto"/>
                    <w:ind w:firstLine="567"/>
                    <w:jc w:val="both"/>
                    <w:rPr>
                      <w:rFonts w:ascii="Times New Roman" w:hAnsi="Times New Roman"/>
                      <w:b/>
                      <w:sz w:val="28"/>
                      <w:szCs w:val="28"/>
                      <w:lang w:val="en-US"/>
                    </w:rPr>
                  </w:pPr>
                  <w:r w:rsidRPr="00852FA6">
                    <w:rPr>
                      <w:rFonts w:ascii="Times New Roman" w:hAnsi="Times New Roman"/>
                      <w:b/>
                      <w:sz w:val="28"/>
                      <w:szCs w:val="28"/>
                      <w:lang w:val="en-US"/>
                    </w:rPr>
                    <w:t xml:space="preserve">The research goal and tasks </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The goal of this thesis is to study the </w:t>
                  </w:r>
                  <w:proofErr w:type="spellStart"/>
                  <w:r w:rsidRPr="00852FA6">
                    <w:rPr>
                      <w:rFonts w:ascii="Times New Roman" w:hAnsi="Times New Roman"/>
                      <w:sz w:val="28"/>
                      <w:szCs w:val="28"/>
                      <w:lang w:val="en-US"/>
                    </w:rPr>
                    <w:t>ethnopsychological</w:t>
                  </w:r>
                  <w:proofErr w:type="spellEnd"/>
                  <w:r w:rsidRPr="00852FA6">
                    <w:rPr>
                      <w:rFonts w:ascii="Times New Roman" w:hAnsi="Times New Roman"/>
                      <w:sz w:val="28"/>
                      <w:szCs w:val="28"/>
                      <w:lang w:val="en-US"/>
                    </w:rPr>
                    <w:t xml:space="preserve"> peculiarities of transforming the idea of universal equality into moral principles of the behavior in the relations between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in Kazakhstan.</w:t>
                  </w:r>
                </w:p>
                <w:p w:rsidR="00BC71E9" w:rsidRPr="00852FA6" w:rsidRDefault="00BC71E9" w:rsidP="00BC71E9">
                  <w:pPr>
                    <w:spacing w:after="0" w:line="240" w:lineRule="auto"/>
                    <w:ind w:firstLine="567"/>
                    <w:jc w:val="both"/>
                    <w:rPr>
                      <w:rFonts w:ascii="Times New Roman" w:hAnsi="Times New Roman"/>
                      <w:b/>
                      <w:sz w:val="28"/>
                      <w:szCs w:val="28"/>
                      <w:lang w:val="en-US"/>
                    </w:rPr>
                  </w:pPr>
                  <w:r w:rsidRPr="00852FA6">
                    <w:rPr>
                      <w:rFonts w:ascii="Times New Roman" w:hAnsi="Times New Roman"/>
                      <w:b/>
                      <w:sz w:val="28"/>
                      <w:szCs w:val="28"/>
                      <w:lang w:val="en-US"/>
                    </w:rPr>
                    <w:t>To achieve the goal of the thesis it is necessary to complete the following tasks: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To analyze the theoretical approaches and methodological principles of researching moral values of universal equality in the interethnic relations of representatives of the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To find out the peculiarities of </w:t>
                  </w:r>
                  <w:proofErr w:type="spellStart"/>
                  <w:r w:rsidRPr="00852FA6">
                    <w:rPr>
                      <w:rFonts w:ascii="Times New Roman" w:hAnsi="Times New Roman"/>
                      <w:sz w:val="28"/>
                      <w:szCs w:val="28"/>
                      <w:lang w:val="en-US"/>
                    </w:rPr>
                    <w:t>ethnopsychologic</w:t>
                  </w:r>
                  <w:proofErr w:type="spellEnd"/>
                  <w:r w:rsidRPr="00852FA6">
                    <w:rPr>
                      <w:rFonts w:ascii="Times New Roman" w:hAnsi="Times New Roman"/>
                      <w:sz w:val="28"/>
                      <w:szCs w:val="28"/>
                      <w:lang w:val="en-US"/>
                    </w:rPr>
                    <w:t xml:space="preserve"> reactions in crisis situations for representatives of the Russian and Kazakh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To study the </w:t>
                  </w:r>
                  <w:proofErr w:type="spellStart"/>
                  <w:r w:rsidRPr="00852FA6">
                    <w:rPr>
                      <w:rFonts w:ascii="Times New Roman" w:hAnsi="Times New Roman"/>
                      <w:sz w:val="28"/>
                      <w:szCs w:val="28"/>
                      <w:lang w:val="en-US"/>
                    </w:rPr>
                    <w:t>ethnocultural</w:t>
                  </w:r>
                  <w:proofErr w:type="spellEnd"/>
                  <w:r w:rsidRPr="00852FA6">
                    <w:rPr>
                      <w:rFonts w:ascii="Times New Roman" w:hAnsi="Times New Roman"/>
                      <w:sz w:val="28"/>
                      <w:szCs w:val="28"/>
                      <w:lang w:val="en-US"/>
                    </w:rPr>
                    <w:t xml:space="preserve"> peculiarities of reflecting moral principles by a consciousness of a subject for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To define the level of the interethnic relations of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To study the transformation of the idea of universal equality into the leading value of the personal notional sphere for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b/>
                      <w:sz w:val="28"/>
                      <w:szCs w:val="28"/>
                      <w:lang w:val="en-US"/>
                    </w:rPr>
                    <w:t>The scientific novelty of the research.</w:t>
                  </w:r>
                  <w:r w:rsidRPr="00852FA6">
                    <w:rPr>
                      <w:rFonts w:ascii="Times New Roman" w:hAnsi="Times New Roman"/>
                      <w:sz w:val="28"/>
                      <w:szCs w:val="28"/>
                      <w:lang w:val="en-US"/>
                    </w:rPr>
                    <w:t xml:space="preserve"> </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New results of conducted research are following:</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correspondingly have the similar reactions at conflict situations, and their moral values are characterized with similarity.</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For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correspondingly the idea of universal equality has got a status of the leading value in interethnic </w:t>
                  </w:r>
                  <w:r w:rsidRPr="00852FA6">
                    <w:rPr>
                      <w:rFonts w:ascii="Times New Roman" w:hAnsi="Times New Roman"/>
                      <w:sz w:val="28"/>
                      <w:szCs w:val="28"/>
                      <w:lang w:val="en-US"/>
                    </w:rPr>
                    <w:lastRenderedPageBreak/>
                    <w:t xml:space="preserve">relations, and their attitude to representatives of other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in conflict situations are adequate with the situation and don’t depend on </w:t>
                  </w:r>
                  <w:proofErr w:type="spellStart"/>
                  <w:r w:rsidRPr="00852FA6">
                    <w:rPr>
                      <w:rFonts w:ascii="Times New Roman" w:hAnsi="Times New Roman"/>
                      <w:sz w:val="28"/>
                      <w:szCs w:val="28"/>
                      <w:lang w:val="en-US"/>
                    </w:rPr>
                    <w:t>ethnocultural</w:t>
                  </w:r>
                  <w:proofErr w:type="spellEnd"/>
                  <w:r w:rsidRPr="00852FA6">
                    <w:rPr>
                      <w:rFonts w:ascii="Times New Roman" w:hAnsi="Times New Roman"/>
                      <w:sz w:val="28"/>
                      <w:szCs w:val="28"/>
                      <w:lang w:val="en-US"/>
                    </w:rPr>
                    <w:t xml:space="preserve"> peculiarities of other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treat moral values of universal equality in the similar way, and their reactions at conflict situations in interethnic relations are similar.</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 The similar reactions of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in conflict situations are adequate with situations and don’t depend on </w:t>
                  </w:r>
                  <w:proofErr w:type="spellStart"/>
                  <w:r w:rsidRPr="00852FA6">
                    <w:rPr>
                      <w:rFonts w:ascii="Times New Roman" w:hAnsi="Times New Roman"/>
                      <w:sz w:val="28"/>
                      <w:szCs w:val="28"/>
                      <w:lang w:val="en-US"/>
                    </w:rPr>
                    <w:t>ethnocultural</w:t>
                  </w:r>
                  <w:proofErr w:type="spellEnd"/>
                  <w:r w:rsidRPr="00852FA6">
                    <w:rPr>
                      <w:rFonts w:ascii="Times New Roman" w:hAnsi="Times New Roman"/>
                      <w:sz w:val="28"/>
                      <w:szCs w:val="28"/>
                      <w:lang w:val="en-US"/>
                    </w:rPr>
                    <w:t xml:space="preserve"> peculiarities of ethnic groups.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In conflict situations adequate reactions of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show that the consciousness develops in </w:t>
                  </w:r>
                  <w:proofErr w:type="spellStart"/>
                  <w:r w:rsidRPr="00852FA6">
                    <w:rPr>
                      <w:rFonts w:ascii="Times New Roman" w:hAnsi="Times New Roman"/>
                      <w:sz w:val="28"/>
                      <w:szCs w:val="28"/>
                      <w:lang w:val="en-US"/>
                    </w:rPr>
                    <w:t>prosocial</w:t>
                  </w:r>
                  <w:proofErr w:type="spellEnd"/>
                  <w:r w:rsidRPr="00852FA6">
                    <w:rPr>
                      <w:rFonts w:ascii="Times New Roman" w:hAnsi="Times New Roman"/>
                      <w:sz w:val="28"/>
                      <w:szCs w:val="28"/>
                      <w:lang w:val="en-US"/>
                    </w:rPr>
                    <w:t xml:space="preserve"> direction. The theoretical importance of the research is defined by new possibilities for analyzing the problem of moral relations in a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society which are provided by the results of our research.  The achieved data enable to model the psychological processes connected with the role of a personality in providing stability and prosperity of a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state as well as the psychological comfort for personal development.</w:t>
                  </w:r>
                </w:p>
                <w:p w:rsidR="00BC71E9" w:rsidRPr="00852FA6" w:rsidRDefault="00BC71E9" w:rsidP="00BC71E9">
                  <w:pPr>
                    <w:spacing w:after="0" w:line="240" w:lineRule="auto"/>
                    <w:ind w:firstLine="567"/>
                    <w:jc w:val="both"/>
                    <w:rPr>
                      <w:rFonts w:ascii="Times New Roman" w:hAnsi="Times New Roman"/>
                      <w:b/>
                      <w:sz w:val="28"/>
                      <w:szCs w:val="28"/>
                      <w:lang w:val="en-US"/>
                    </w:rPr>
                  </w:pPr>
                  <w:r w:rsidRPr="00852FA6">
                    <w:rPr>
                      <w:rFonts w:ascii="Times New Roman" w:hAnsi="Times New Roman"/>
                      <w:b/>
                      <w:sz w:val="28"/>
                      <w:szCs w:val="28"/>
                      <w:lang w:val="en-US"/>
                    </w:rPr>
                    <w:t xml:space="preserve">The Practical Significance of Research. </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The thesis enables to forecast the dynamics of the processes of interaction between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in the conditions of brewing up conflict situations and to take adequate measures of regulating them as a result.  Besides achieved data also enables to great extent to increase the effectiveness of the educational process in groups which are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Then composition in the conditions of using innovative education technologies at the expense of increasing positive interactions and decreasing negative ones in these groups.  The research results have great importance on practical psychology because the programs are designed for </w:t>
                  </w:r>
                  <w:proofErr w:type="spellStart"/>
                  <w:r w:rsidRPr="00852FA6">
                    <w:rPr>
                      <w:rFonts w:ascii="Times New Roman" w:hAnsi="Times New Roman"/>
                      <w:sz w:val="28"/>
                      <w:szCs w:val="28"/>
                      <w:lang w:val="en-US"/>
                    </w:rPr>
                    <w:t>ethnocultural</w:t>
                  </w:r>
                  <w:proofErr w:type="spellEnd"/>
                  <w:r w:rsidRPr="00852FA6">
                    <w:rPr>
                      <w:rFonts w:ascii="Times New Roman" w:hAnsi="Times New Roman"/>
                      <w:sz w:val="28"/>
                      <w:szCs w:val="28"/>
                      <w:lang w:val="en-US"/>
                    </w:rPr>
                    <w:t xml:space="preserve"> training and developing skills of effective and non-conflict communication and interaction in </w:t>
                  </w:r>
                  <w:proofErr w:type="spellStart"/>
                  <w:r w:rsidRPr="00852FA6">
                    <w:rPr>
                      <w:rFonts w:ascii="Times New Roman" w:hAnsi="Times New Roman"/>
                      <w:sz w:val="28"/>
                      <w:szCs w:val="28"/>
                      <w:lang w:val="en-US"/>
                    </w:rPr>
                    <w:t>polyethnic</w:t>
                  </w:r>
                  <w:proofErr w:type="spellEnd"/>
                  <w:r w:rsidRPr="00852FA6">
                    <w:rPr>
                      <w:rFonts w:ascii="Times New Roman" w:hAnsi="Times New Roman"/>
                      <w:sz w:val="28"/>
                      <w:szCs w:val="28"/>
                      <w:lang w:val="en-US"/>
                    </w:rPr>
                    <w:t xml:space="preserve"> groups. In this case collecting these data is more ecological and task-oriented than the traditional programs.  The practical importance of the conducted research displays also possibilities to provide psychologically correct differentiated approach in educational process taking into account ethno cultural peculiarities of different students.</w:t>
                  </w:r>
                </w:p>
                <w:p w:rsidR="00BC71E9" w:rsidRPr="00852FA6" w:rsidRDefault="00BC71E9" w:rsidP="00BC71E9">
                  <w:pPr>
                    <w:spacing w:after="0" w:line="240" w:lineRule="auto"/>
                    <w:ind w:firstLine="567"/>
                    <w:jc w:val="both"/>
                    <w:rPr>
                      <w:rFonts w:ascii="Times New Roman" w:hAnsi="Times New Roman"/>
                      <w:b/>
                      <w:sz w:val="28"/>
                      <w:szCs w:val="28"/>
                      <w:lang w:val="en-US"/>
                    </w:rPr>
                  </w:pPr>
                  <w:r w:rsidRPr="00852FA6">
                    <w:rPr>
                      <w:rFonts w:ascii="Times New Roman" w:hAnsi="Times New Roman"/>
                      <w:b/>
                      <w:sz w:val="28"/>
                      <w:szCs w:val="28"/>
                      <w:lang w:val="en-US"/>
                    </w:rPr>
                    <w:t>Statements to proof the thesis: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 1.  For the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relating to the idea of universal equality has got a status of the leading value within interethnic relations.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2.  The attitude of the representatives of both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to other people in conflict situations doesn’t depend on their </w:t>
                  </w:r>
                  <w:proofErr w:type="spellStart"/>
                  <w:r w:rsidRPr="00852FA6">
                    <w:rPr>
                      <w:rFonts w:ascii="Times New Roman" w:hAnsi="Times New Roman"/>
                      <w:sz w:val="28"/>
                      <w:szCs w:val="28"/>
                      <w:lang w:val="en-US"/>
                    </w:rPr>
                    <w:t>ethnocultural</w:t>
                  </w:r>
                  <w:proofErr w:type="spellEnd"/>
                  <w:r w:rsidRPr="00852FA6">
                    <w:rPr>
                      <w:rFonts w:ascii="Times New Roman" w:hAnsi="Times New Roman"/>
                      <w:sz w:val="28"/>
                      <w:szCs w:val="28"/>
                      <w:lang w:val="en-US"/>
                    </w:rPr>
                    <w:t xml:space="preserve"> peculiarities.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3.  The reactions at conflicts in international interaction for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are similar correspondingly that is conditioned by the similarity of moral values.</w:t>
                  </w:r>
                </w:p>
                <w:p w:rsidR="00BC71E9" w:rsidRPr="00852FA6" w:rsidRDefault="00BC71E9" w:rsidP="00BC71E9">
                  <w:pPr>
                    <w:spacing w:after="0" w:line="240" w:lineRule="auto"/>
                    <w:ind w:firstLine="567"/>
                    <w:jc w:val="both"/>
                    <w:rPr>
                      <w:rFonts w:ascii="Times New Roman" w:hAnsi="Times New Roman"/>
                      <w:sz w:val="28"/>
                      <w:szCs w:val="28"/>
                      <w:lang w:val="en-US"/>
                    </w:rPr>
                  </w:pPr>
                  <w:r w:rsidRPr="00852FA6">
                    <w:rPr>
                      <w:rFonts w:ascii="Times New Roman" w:hAnsi="Times New Roman"/>
                      <w:sz w:val="28"/>
                      <w:szCs w:val="28"/>
                      <w:lang w:val="en-US"/>
                    </w:rPr>
                    <w:t xml:space="preserve">4.  The similarity of reactions at life situations in the conditions of interethnic interaction for representatives of the Kazakh and Russian </w:t>
                  </w:r>
                  <w:proofErr w:type="spellStart"/>
                  <w:r w:rsidRPr="00852FA6">
                    <w:rPr>
                      <w:rFonts w:ascii="Times New Roman" w:hAnsi="Times New Roman"/>
                      <w:sz w:val="28"/>
                      <w:szCs w:val="28"/>
                      <w:lang w:val="en-US"/>
                    </w:rPr>
                    <w:t>ethnoses</w:t>
                  </w:r>
                  <w:proofErr w:type="spellEnd"/>
                  <w:r w:rsidRPr="00852FA6">
                    <w:rPr>
                      <w:rFonts w:ascii="Times New Roman" w:hAnsi="Times New Roman"/>
                      <w:sz w:val="28"/>
                      <w:szCs w:val="28"/>
                      <w:lang w:val="en-US"/>
                    </w:rPr>
                    <w:t xml:space="preserve"> is conditioned by the identical attitude to moral values of universal equality.</w:t>
                  </w:r>
                </w:p>
                <w:p w:rsidR="00BC71E9" w:rsidRPr="00852FA6" w:rsidRDefault="00BC71E9" w:rsidP="00BC71E9">
                  <w:pPr>
                    <w:spacing w:after="0" w:line="240" w:lineRule="auto"/>
                    <w:ind w:firstLine="567"/>
                    <w:jc w:val="both"/>
                    <w:rPr>
                      <w:rFonts w:ascii="Times New Roman" w:hAnsi="Times New Roman"/>
                      <w:sz w:val="28"/>
                      <w:szCs w:val="28"/>
                      <w:lang w:val="en-US"/>
                    </w:rPr>
                  </w:pPr>
                </w:p>
                <w:p w:rsidR="00881E69" w:rsidRPr="00852FA6" w:rsidRDefault="00881E69" w:rsidP="007C3645">
                  <w:pPr>
                    <w:spacing w:after="0" w:line="240" w:lineRule="auto"/>
                    <w:ind w:firstLine="567"/>
                    <w:rPr>
                      <w:rFonts w:ascii="Times New Roman" w:eastAsia="Times New Roman" w:hAnsi="Times New Roman"/>
                      <w:color w:val="000000"/>
                      <w:sz w:val="28"/>
                      <w:szCs w:val="28"/>
                      <w:lang w:val="en-US" w:eastAsia="ru-RU"/>
                    </w:rPr>
                  </w:pPr>
                </w:p>
              </w:tc>
            </w:tr>
          </w:tbl>
          <w:p w:rsidR="00881E69" w:rsidRPr="00852FA6" w:rsidRDefault="00881E69" w:rsidP="007C3645">
            <w:pPr>
              <w:spacing w:after="0" w:line="240" w:lineRule="auto"/>
              <w:ind w:firstLine="567"/>
              <w:rPr>
                <w:rFonts w:ascii="Times New Roman" w:eastAsia="Times New Roman" w:hAnsi="Times New Roman"/>
                <w:color w:val="000000"/>
                <w:sz w:val="28"/>
                <w:szCs w:val="28"/>
                <w:lang w:val="en-US" w:eastAsia="ru-RU"/>
              </w:rPr>
            </w:pPr>
          </w:p>
        </w:tc>
        <w:tc>
          <w:tcPr>
            <w:tcW w:w="11" w:type="pct"/>
            <w:vAlign w:val="center"/>
            <w:hideMark/>
          </w:tcPr>
          <w:p w:rsidR="00881E69" w:rsidRPr="00852FA6" w:rsidRDefault="00881E69" w:rsidP="007C3645">
            <w:pPr>
              <w:spacing w:after="0" w:line="240" w:lineRule="auto"/>
              <w:ind w:firstLine="567"/>
              <w:rPr>
                <w:rFonts w:ascii="Times New Roman" w:eastAsia="Times New Roman" w:hAnsi="Times New Roman"/>
                <w:color w:val="000000"/>
                <w:sz w:val="28"/>
                <w:szCs w:val="28"/>
                <w:lang w:val="en-US" w:eastAsia="ru-RU"/>
              </w:rPr>
            </w:pPr>
          </w:p>
        </w:tc>
      </w:tr>
    </w:tbl>
    <w:p w:rsidR="00C11D26" w:rsidRPr="00852FA6" w:rsidRDefault="00C11D26" w:rsidP="007C3645">
      <w:pPr>
        <w:spacing w:line="240" w:lineRule="auto"/>
        <w:ind w:firstLine="567"/>
        <w:rPr>
          <w:lang w:val="en-US"/>
        </w:rPr>
      </w:pPr>
    </w:p>
    <w:sectPr w:rsidR="00C11D26" w:rsidRPr="00852FA6" w:rsidSect="00BC71E9">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881E69"/>
    <w:rsid w:val="00011B3F"/>
    <w:rsid w:val="000B1F38"/>
    <w:rsid w:val="000B7931"/>
    <w:rsid w:val="001330A0"/>
    <w:rsid w:val="00183A95"/>
    <w:rsid w:val="001B5818"/>
    <w:rsid w:val="001F0168"/>
    <w:rsid w:val="002F4742"/>
    <w:rsid w:val="003B323E"/>
    <w:rsid w:val="003C0CF3"/>
    <w:rsid w:val="003D404C"/>
    <w:rsid w:val="003E583D"/>
    <w:rsid w:val="003F27C1"/>
    <w:rsid w:val="00441C9B"/>
    <w:rsid w:val="004E13C6"/>
    <w:rsid w:val="00510036"/>
    <w:rsid w:val="00597323"/>
    <w:rsid w:val="005E0AB3"/>
    <w:rsid w:val="005E2768"/>
    <w:rsid w:val="005F1294"/>
    <w:rsid w:val="006C229A"/>
    <w:rsid w:val="006D01F0"/>
    <w:rsid w:val="006E19F9"/>
    <w:rsid w:val="00706BDC"/>
    <w:rsid w:val="007C3645"/>
    <w:rsid w:val="007C69CE"/>
    <w:rsid w:val="008067E1"/>
    <w:rsid w:val="00843DA2"/>
    <w:rsid w:val="00852FA6"/>
    <w:rsid w:val="00881E69"/>
    <w:rsid w:val="008841F0"/>
    <w:rsid w:val="008F068D"/>
    <w:rsid w:val="009175E0"/>
    <w:rsid w:val="009263EB"/>
    <w:rsid w:val="009464FE"/>
    <w:rsid w:val="00A11F82"/>
    <w:rsid w:val="00A87CDD"/>
    <w:rsid w:val="00A93AC3"/>
    <w:rsid w:val="00AF6C3E"/>
    <w:rsid w:val="00B3717E"/>
    <w:rsid w:val="00BC71E9"/>
    <w:rsid w:val="00BE1700"/>
    <w:rsid w:val="00BF0EB8"/>
    <w:rsid w:val="00C11D26"/>
    <w:rsid w:val="00C43C82"/>
    <w:rsid w:val="00CB7099"/>
    <w:rsid w:val="00CC2A14"/>
    <w:rsid w:val="00CC6816"/>
    <w:rsid w:val="00CD3246"/>
    <w:rsid w:val="00D01C9C"/>
    <w:rsid w:val="00D5294F"/>
    <w:rsid w:val="00D5495F"/>
    <w:rsid w:val="00D61F22"/>
    <w:rsid w:val="00DB7258"/>
    <w:rsid w:val="00DD2C07"/>
    <w:rsid w:val="00E20997"/>
    <w:rsid w:val="00E217B5"/>
    <w:rsid w:val="00F0023C"/>
    <w:rsid w:val="00F21F15"/>
    <w:rsid w:val="00F41CE7"/>
    <w:rsid w:val="00F46BB5"/>
    <w:rsid w:val="00F500FC"/>
    <w:rsid w:val="00FA6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81E69"/>
    <w:rPr>
      <w:rFonts w:ascii="Arial" w:hAnsi="Arial" w:cs="Arial" w:hint="default"/>
      <w:strike w:val="0"/>
      <w:dstrike w:val="0"/>
      <w:color w:val="367C9E"/>
      <w:sz w:val="15"/>
      <w:szCs w:val="15"/>
      <w:u w:val="none"/>
      <w:effect w:val="none"/>
    </w:rPr>
  </w:style>
  <w:style w:type="character" w:customStyle="1" w:styleId="copyright1">
    <w:name w:val="copyright1"/>
    <w:rsid w:val="00881E69"/>
    <w:rPr>
      <w:rFonts w:ascii="Arial" w:hAnsi="Arial" w:cs="Arial" w:hint="default"/>
      <w:color w:val="000000"/>
      <w:sz w:val="15"/>
      <w:szCs w:val="15"/>
    </w:rPr>
  </w:style>
  <w:style w:type="paragraph" w:styleId="a4">
    <w:name w:val="Normal (Web)"/>
    <w:basedOn w:val="a"/>
    <w:uiPriority w:val="99"/>
    <w:rsid w:val="00BC71E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BC71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81E69"/>
    <w:rPr>
      <w:rFonts w:ascii="Arial" w:hAnsi="Arial" w:cs="Arial" w:hint="default"/>
      <w:strike w:val="0"/>
      <w:dstrike w:val="0"/>
      <w:color w:val="367C9E"/>
      <w:sz w:val="15"/>
      <w:szCs w:val="15"/>
      <w:u w:val="none"/>
      <w:effect w:val="none"/>
    </w:rPr>
  </w:style>
  <w:style w:type="character" w:customStyle="1" w:styleId="copyright1">
    <w:name w:val="copyright1"/>
    <w:rsid w:val="00881E69"/>
    <w:rPr>
      <w:rFonts w:ascii="Arial" w:hAnsi="Arial" w:cs="Arial" w:hint="default"/>
      <w:color w:val="000000"/>
      <w:sz w:val="15"/>
      <w:szCs w:val="1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0BA1-F600-4634-8FCD-AA8806B3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cp:revision>
  <cp:lastPrinted>2013-08-23T09:09:00Z</cp:lastPrinted>
  <dcterms:created xsi:type="dcterms:W3CDTF">2013-08-23T06:48:00Z</dcterms:created>
  <dcterms:modified xsi:type="dcterms:W3CDTF">2013-11-08T07:52:00Z</dcterms:modified>
</cp:coreProperties>
</file>