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FFB00" w14:textId="77777777" w:rsidR="00205996" w:rsidRPr="00375D2F" w:rsidRDefault="00BA293E">
      <w:pPr>
        <w:pStyle w:val="3"/>
        <w:widowControl/>
        <w:ind w:firstLine="567"/>
        <w:rPr>
          <w:rFonts w:ascii="Times New Roman" w:hAnsi="Times New Roman" w:cs="Times New Roman"/>
          <w:sz w:val="28"/>
          <w:szCs w:val="28"/>
        </w:rPr>
      </w:pPr>
      <w:r w:rsidRPr="00375D2F">
        <w:rPr>
          <w:rFonts w:ascii="Times New Roman" w:hAnsi="Times New Roman" w:cs="Times New Roman"/>
          <w:sz w:val="28"/>
          <w:szCs w:val="28"/>
        </w:rPr>
        <w:t xml:space="preserve"> Абай атындағы Қазақ ұлттық педагогикалық университеті</w:t>
      </w:r>
    </w:p>
    <w:p w14:paraId="419CE985" w14:textId="77777777" w:rsidR="00205996" w:rsidRPr="00375D2F" w:rsidRDefault="00BA293E">
      <w:pPr>
        <w:pStyle w:val="3"/>
        <w:widowControl/>
        <w:ind w:firstLine="567"/>
        <w:rPr>
          <w:rFonts w:ascii="Times New Roman" w:hAnsi="Times New Roman" w:cs="Times New Roman"/>
          <w:sz w:val="28"/>
          <w:szCs w:val="28"/>
        </w:rPr>
      </w:pPr>
      <w:r w:rsidRPr="00375D2F">
        <w:rPr>
          <w:rFonts w:ascii="Times New Roman" w:hAnsi="Times New Roman" w:cs="Times New Roman"/>
          <w:sz w:val="28"/>
          <w:szCs w:val="28"/>
        </w:rPr>
        <w:t xml:space="preserve">Коммерциялық емес акционерлік қоғамының </w:t>
      </w:r>
    </w:p>
    <w:p w14:paraId="3BB767D6" w14:textId="77777777" w:rsidR="00205996" w:rsidRPr="00375D2F" w:rsidRDefault="00BA293E">
      <w:pPr>
        <w:pStyle w:val="3"/>
        <w:widowControl/>
        <w:ind w:firstLine="567"/>
        <w:rPr>
          <w:rFonts w:ascii="Times New Roman" w:hAnsi="Times New Roman" w:cs="Times New Roman"/>
          <w:sz w:val="28"/>
          <w:szCs w:val="28"/>
        </w:rPr>
      </w:pPr>
      <w:r w:rsidRPr="00375D2F">
        <w:rPr>
          <w:rFonts w:ascii="Times New Roman" w:hAnsi="Times New Roman" w:cs="Times New Roman"/>
          <w:sz w:val="28"/>
          <w:szCs w:val="28"/>
        </w:rPr>
        <w:t>Директорлар кеңесінің бетпе-бет отырысының</w:t>
      </w:r>
    </w:p>
    <w:p w14:paraId="06175264" w14:textId="77777777" w:rsidR="00205996" w:rsidRPr="00375D2F" w:rsidRDefault="00BA293E">
      <w:pPr>
        <w:pStyle w:val="3"/>
        <w:widowControl/>
        <w:ind w:firstLine="567"/>
        <w:rPr>
          <w:rFonts w:ascii="Times New Roman" w:hAnsi="Times New Roman" w:cs="Times New Roman"/>
          <w:sz w:val="28"/>
          <w:szCs w:val="28"/>
        </w:rPr>
      </w:pPr>
      <w:r w:rsidRPr="00375D2F">
        <w:rPr>
          <w:rFonts w:ascii="Times New Roman" w:hAnsi="Times New Roman" w:cs="Times New Roman"/>
          <w:sz w:val="28"/>
          <w:szCs w:val="28"/>
        </w:rPr>
        <w:t>№ 1 ХАТТАМАСЫ</w:t>
      </w:r>
    </w:p>
    <w:p w14:paraId="47C06B0B" w14:textId="77777777" w:rsidR="00205996" w:rsidRPr="00375D2F" w:rsidRDefault="00205996">
      <w:pPr>
        <w:pStyle w:val="a6"/>
        <w:ind w:firstLine="567"/>
        <w:rPr>
          <w:rFonts w:ascii="Times New Roman" w:eastAsia="Times New Roman" w:hAnsi="Times New Roman" w:cs="Times New Roman"/>
          <w:sz w:val="28"/>
          <w:szCs w:val="28"/>
        </w:rPr>
      </w:pPr>
    </w:p>
    <w:p w14:paraId="3BD75EFC" w14:textId="77777777" w:rsidR="00205996" w:rsidRPr="00375D2F" w:rsidRDefault="00BA293E">
      <w:pPr>
        <w:pStyle w:val="a6"/>
        <w:ind w:firstLine="567"/>
        <w:jc w:val="both"/>
        <w:rPr>
          <w:rFonts w:ascii="Times New Roman" w:hAnsi="Times New Roman" w:cs="Times New Roman"/>
          <w:sz w:val="28"/>
          <w:szCs w:val="28"/>
        </w:rPr>
      </w:pPr>
      <w:r w:rsidRPr="00375D2F">
        <w:rPr>
          <w:rFonts w:ascii="Times New Roman" w:hAnsi="Times New Roman" w:cs="Times New Roman"/>
          <w:b/>
          <w:bCs/>
          <w:sz w:val="28"/>
          <w:szCs w:val="28"/>
        </w:rPr>
        <w:t>Орналасқан жері:</w:t>
      </w:r>
      <w:r w:rsidRPr="00375D2F">
        <w:rPr>
          <w:rFonts w:ascii="Times New Roman" w:hAnsi="Times New Roman" w:cs="Times New Roman"/>
          <w:sz w:val="28"/>
          <w:szCs w:val="28"/>
        </w:rPr>
        <w:t xml:space="preserve"> «Абай атындағы ҚазҰПУ» КеАҚ (бұдан әрі –Қоғам) Қазақстан Республикасы,  050010, Алматы қ., Достық даңғылы, 13 үй. </w:t>
      </w:r>
    </w:p>
    <w:p w14:paraId="5063C928" w14:textId="77777777" w:rsidR="00205996" w:rsidRPr="00375D2F" w:rsidRDefault="00BA293E">
      <w:pPr>
        <w:pStyle w:val="a6"/>
        <w:ind w:firstLine="567"/>
        <w:jc w:val="both"/>
        <w:rPr>
          <w:rFonts w:ascii="Times New Roman" w:eastAsia="Times New Roman" w:hAnsi="Times New Roman" w:cs="Times New Roman"/>
          <w:sz w:val="28"/>
          <w:szCs w:val="28"/>
        </w:rPr>
      </w:pPr>
      <w:r w:rsidRPr="00375D2F">
        <w:rPr>
          <w:rFonts w:ascii="Times New Roman" w:hAnsi="Times New Roman" w:cs="Times New Roman"/>
          <w:b/>
          <w:bCs/>
          <w:sz w:val="28"/>
          <w:szCs w:val="28"/>
        </w:rPr>
        <w:t>Отырысты өткізу орны:</w:t>
      </w:r>
      <w:r w:rsidRPr="00375D2F">
        <w:rPr>
          <w:rFonts w:ascii="Times New Roman" w:hAnsi="Times New Roman" w:cs="Times New Roman"/>
          <w:sz w:val="28"/>
          <w:szCs w:val="28"/>
        </w:rPr>
        <w:t xml:space="preserve"> отырыс ZOOM платформасын (сәйкестендіргіш </w:t>
      </w:r>
      <w:r w:rsidRPr="00375D2F">
        <w:rPr>
          <w:rFonts w:ascii="Times New Roman" w:hAnsi="Times New Roman" w:cs="Times New Roman"/>
          <w:color w:val="333333"/>
          <w:sz w:val="28"/>
          <w:szCs w:val="28"/>
          <w:u w:color="333333"/>
          <w:shd w:val="clear" w:color="auto" w:fill="FFFFFF"/>
        </w:rPr>
        <w:t>978 8641 9542</w:t>
      </w:r>
      <w:r w:rsidRPr="00375D2F">
        <w:rPr>
          <w:rFonts w:ascii="Times New Roman" w:hAnsi="Times New Roman" w:cs="Times New Roman"/>
          <w:sz w:val="28"/>
          <w:szCs w:val="28"/>
        </w:rPr>
        <w:t xml:space="preserve">, пароль </w:t>
      </w:r>
      <w:r w:rsidRPr="00375D2F">
        <w:rPr>
          <w:rFonts w:ascii="Times New Roman" w:hAnsi="Times New Roman" w:cs="Times New Roman"/>
          <w:color w:val="333333"/>
          <w:sz w:val="28"/>
          <w:szCs w:val="28"/>
          <w:u w:color="333333"/>
          <w:shd w:val="clear" w:color="auto" w:fill="FFFFFF"/>
        </w:rPr>
        <w:t>577834</w:t>
      </w:r>
      <w:r w:rsidRPr="00375D2F">
        <w:rPr>
          <w:rFonts w:ascii="Times New Roman" w:hAnsi="Times New Roman" w:cs="Times New Roman"/>
          <w:sz w:val="28"/>
          <w:szCs w:val="28"/>
        </w:rPr>
        <w:t>) және ZOOM қосымшасын пайдалана отырып, бейне конференц байланыс режимінде өтті.</w:t>
      </w:r>
    </w:p>
    <w:p w14:paraId="1F28D4AE" w14:textId="77777777" w:rsidR="00205996" w:rsidRPr="00375D2F" w:rsidRDefault="00BA293E">
      <w:pPr>
        <w:pStyle w:val="a6"/>
        <w:ind w:firstLine="567"/>
        <w:jc w:val="both"/>
        <w:rPr>
          <w:rFonts w:ascii="Times New Roman" w:eastAsia="Times New Roman" w:hAnsi="Times New Roman" w:cs="Times New Roman"/>
          <w:sz w:val="28"/>
          <w:szCs w:val="28"/>
        </w:rPr>
      </w:pPr>
      <w:r w:rsidRPr="00375D2F">
        <w:rPr>
          <w:rFonts w:ascii="Times New Roman" w:hAnsi="Times New Roman" w:cs="Times New Roman"/>
          <w:b/>
          <w:bCs/>
          <w:sz w:val="28"/>
          <w:szCs w:val="28"/>
        </w:rPr>
        <w:t>Отырысты өткізу күні мен уақыты:</w:t>
      </w:r>
      <w:r w:rsidRPr="00375D2F">
        <w:rPr>
          <w:rFonts w:ascii="Times New Roman" w:hAnsi="Times New Roman" w:cs="Times New Roman"/>
          <w:sz w:val="28"/>
          <w:szCs w:val="28"/>
        </w:rPr>
        <w:t xml:space="preserve"> «21» қаңтар 2021 жыл, 10 сағат 00 минут (Нұр-Сұлтан қ. уақыты бойынша).</w:t>
      </w:r>
    </w:p>
    <w:p w14:paraId="7C73E62F" w14:textId="77777777" w:rsidR="00205996" w:rsidRPr="00375D2F" w:rsidRDefault="00205996">
      <w:pPr>
        <w:pStyle w:val="a6"/>
        <w:ind w:firstLine="567"/>
        <w:jc w:val="both"/>
        <w:rPr>
          <w:rFonts w:ascii="Times New Roman" w:eastAsia="Times New Roman" w:hAnsi="Times New Roman" w:cs="Times New Roman"/>
          <w:sz w:val="28"/>
          <w:szCs w:val="28"/>
        </w:rPr>
      </w:pPr>
    </w:p>
    <w:p w14:paraId="05528427" w14:textId="77777777" w:rsidR="00205996" w:rsidRPr="00375D2F" w:rsidRDefault="00BA293E">
      <w:pPr>
        <w:pStyle w:val="a6"/>
        <w:ind w:firstLine="567"/>
        <w:jc w:val="both"/>
        <w:rPr>
          <w:rFonts w:ascii="Times New Roman" w:eastAsia="Times New Roman" w:hAnsi="Times New Roman" w:cs="Times New Roman"/>
          <w:b/>
          <w:bCs/>
          <w:sz w:val="28"/>
          <w:szCs w:val="28"/>
        </w:rPr>
      </w:pPr>
      <w:r w:rsidRPr="00375D2F">
        <w:rPr>
          <w:rFonts w:ascii="Times New Roman" w:hAnsi="Times New Roman" w:cs="Times New Roman"/>
          <w:b/>
          <w:bCs/>
          <w:sz w:val="28"/>
          <w:szCs w:val="28"/>
        </w:rPr>
        <w:t>ҚАТЫСҚАНДАР:</w:t>
      </w:r>
    </w:p>
    <w:p w14:paraId="49A46F02" w14:textId="77777777" w:rsidR="00205996" w:rsidRPr="00375D2F" w:rsidRDefault="00205996">
      <w:pPr>
        <w:pStyle w:val="a6"/>
        <w:ind w:firstLine="567"/>
        <w:jc w:val="both"/>
        <w:rPr>
          <w:rFonts w:ascii="Times New Roman" w:eastAsia="Times New Roman" w:hAnsi="Times New Roman" w:cs="Times New Roman"/>
          <w:b/>
          <w:bCs/>
          <w:sz w:val="28"/>
          <w:szCs w:val="28"/>
        </w:rPr>
      </w:pPr>
    </w:p>
    <w:p w14:paraId="44438B53" w14:textId="77777777" w:rsidR="00205996" w:rsidRPr="00375D2F" w:rsidRDefault="00BA293E">
      <w:pPr>
        <w:pStyle w:val="a6"/>
        <w:ind w:firstLine="567"/>
        <w:jc w:val="both"/>
        <w:rPr>
          <w:rFonts w:ascii="Times New Roman" w:eastAsia="Times New Roman" w:hAnsi="Times New Roman" w:cs="Times New Roman"/>
          <w:sz w:val="28"/>
          <w:szCs w:val="28"/>
          <w:u w:val="single"/>
        </w:rPr>
      </w:pPr>
      <w:r w:rsidRPr="00375D2F">
        <w:rPr>
          <w:rFonts w:ascii="Times New Roman" w:hAnsi="Times New Roman" w:cs="Times New Roman"/>
          <w:sz w:val="28"/>
          <w:szCs w:val="28"/>
          <w:u w:val="single"/>
        </w:rPr>
        <w:t>Директорлар Кеңесінің мүшелері:</w:t>
      </w:r>
    </w:p>
    <w:p w14:paraId="6E44C2B2" w14:textId="6669C0E7" w:rsidR="00205996" w:rsidRPr="00940F79"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b/>
          <w:bCs/>
          <w:sz w:val="28"/>
          <w:szCs w:val="28"/>
        </w:rPr>
      </w:pPr>
      <w:r w:rsidRPr="00375D2F">
        <w:rPr>
          <w:rFonts w:ascii="Times New Roman" w:hAnsi="Times New Roman" w:cs="Times New Roman"/>
          <w:sz w:val="28"/>
          <w:szCs w:val="28"/>
        </w:rPr>
        <w:t>Исимбаева Г</w:t>
      </w:r>
      <w:r w:rsidR="00375D2F">
        <w:rPr>
          <w:rFonts w:ascii="Times New Roman" w:hAnsi="Times New Roman" w:cs="Times New Roman"/>
          <w:sz w:val="28"/>
          <w:szCs w:val="28"/>
          <w:lang w:val="kk-KZ"/>
        </w:rPr>
        <w:t>ульмира</w:t>
      </w:r>
      <w:r w:rsidRPr="00375D2F">
        <w:rPr>
          <w:rFonts w:ascii="Times New Roman" w:hAnsi="Times New Roman" w:cs="Times New Roman"/>
          <w:sz w:val="28"/>
          <w:szCs w:val="28"/>
        </w:rPr>
        <w:t xml:space="preserve"> И</w:t>
      </w:r>
      <w:r w:rsidR="00375D2F">
        <w:rPr>
          <w:rFonts w:ascii="Times New Roman" w:hAnsi="Times New Roman" w:cs="Times New Roman"/>
          <w:sz w:val="28"/>
          <w:szCs w:val="28"/>
          <w:lang w:val="kk-KZ"/>
        </w:rPr>
        <w:t xml:space="preserve">стайбекқызы </w:t>
      </w:r>
      <w:r w:rsidRPr="00940F79">
        <w:rPr>
          <w:rFonts w:ascii="Times New Roman" w:hAnsi="Times New Roman" w:cs="Times New Roman"/>
          <w:b/>
          <w:bCs/>
          <w:sz w:val="28"/>
          <w:szCs w:val="28"/>
        </w:rPr>
        <w:t>– тәуелсіз директор;</w:t>
      </w:r>
    </w:p>
    <w:p w14:paraId="5EEE14CF" w14:textId="77777777" w:rsidR="00205996" w:rsidRPr="00375D2F"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sz w:val="28"/>
          <w:szCs w:val="28"/>
        </w:rPr>
      </w:pPr>
      <w:r w:rsidRPr="00375D2F">
        <w:rPr>
          <w:rFonts w:ascii="Times New Roman" w:hAnsi="Times New Roman" w:cs="Times New Roman"/>
          <w:sz w:val="28"/>
          <w:szCs w:val="28"/>
        </w:rPr>
        <w:t>Аубакиров Ержан Бейсембекұлы;</w:t>
      </w:r>
    </w:p>
    <w:p w14:paraId="6EA123A3" w14:textId="77777777" w:rsidR="00205996" w:rsidRPr="00375D2F"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sz w:val="28"/>
          <w:szCs w:val="28"/>
        </w:rPr>
      </w:pPr>
      <w:r w:rsidRPr="00375D2F">
        <w:rPr>
          <w:rFonts w:ascii="Times New Roman" w:hAnsi="Times New Roman" w:cs="Times New Roman"/>
          <w:sz w:val="28"/>
          <w:szCs w:val="28"/>
        </w:rPr>
        <w:t>Бейсембаев Ғани Бектайұлы;</w:t>
      </w:r>
    </w:p>
    <w:p w14:paraId="36E10745" w14:textId="77777777" w:rsidR="00205996" w:rsidRPr="00375D2F"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sz w:val="28"/>
          <w:szCs w:val="28"/>
        </w:rPr>
      </w:pPr>
      <w:r w:rsidRPr="00375D2F">
        <w:rPr>
          <w:rFonts w:ascii="Times New Roman" w:hAnsi="Times New Roman" w:cs="Times New Roman"/>
          <w:sz w:val="28"/>
          <w:szCs w:val="28"/>
        </w:rPr>
        <w:t>Бекахметов Габит Қайратұлы;</w:t>
      </w:r>
    </w:p>
    <w:p w14:paraId="71E0C0FF" w14:textId="77777777" w:rsidR="00205996" w:rsidRPr="00375D2F"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sz w:val="28"/>
          <w:szCs w:val="28"/>
        </w:rPr>
      </w:pPr>
      <w:r w:rsidRPr="00375D2F">
        <w:rPr>
          <w:rFonts w:ascii="Times New Roman" w:hAnsi="Times New Roman" w:cs="Times New Roman"/>
          <w:sz w:val="28"/>
          <w:szCs w:val="28"/>
        </w:rPr>
        <w:t>Жылқыбаева Ляззат Ауесханқызы;</w:t>
      </w:r>
    </w:p>
    <w:p w14:paraId="5658FC28" w14:textId="77777777" w:rsidR="00205996" w:rsidRPr="00940F79"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b/>
          <w:bCs/>
          <w:sz w:val="28"/>
          <w:szCs w:val="28"/>
        </w:rPr>
      </w:pPr>
      <w:r w:rsidRPr="00375D2F">
        <w:rPr>
          <w:rFonts w:ascii="Times New Roman" w:hAnsi="Times New Roman" w:cs="Times New Roman"/>
          <w:sz w:val="28"/>
          <w:szCs w:val="28"/>
        </w:rPr>
        <w:t xml:space="preserve">Испусинова Светлана Багитовна </w:t>
      </w:r>
      <w:r w:rsidRPr="00940F79">
        <w:rPr>
          <w:rFonts w:ascii="Times New Roman" w:hAnsi="Times New Roman" w:cs="Times New Roman"/>
          <w:b/>
          <w:bCs/>
          <w:sz w:val="28"/>
          <w:szCs w:val="28"/>
        </w:rPr>
        <w:t>– тәуелсіз директор;</w:t>
      </w:r>
    </w:p>
    <w:p w14:paraId="2ECE7EBF" w14:textId="77777777" w:rsidR="00205996" w:rsidRPr="00375D2F"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sz w:val="28"/>
          <w:szCs w:val="28"/>
        </w:rPr>
      </w:pPr>
      <w:r w:rsidRPr="00375D2F">
        <w:rPr>
          <w:rFonts w:ascii="Times New Roman" w:hAnsi="Times New Roman" w:cs="Times New Roman"/>
          <w:sz w:val="28"/>
          <w:szCs w:val="28"/>
        </w:rPr>
        <w:t xml:space="preserve">Мухаметкалиев Бахтияр Абайұлы </w:t>
      </w:r>
      <w:r w:rsidRPr="00940F79">
        <w:rPr>
          <w:rFonts w:ascii="Times New Roman" w:hAnsi="Times New Roman" w:cs="Times New Roman"/>
          <w:b/>
          <w:bCs/>
          <w:sz w:val="28"/>
          <w:szCs w:val="28"/>
        </w:rPr>
        <w:t>– тәуелсіз директор;</w:t>
      </w:r>
    </w:p>
    <w:p w14:paraId="42E134A9" w14:textId="77777777" w:rsidR="00205996" w:rsidRPr="00375D2F"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sz w:val="28"/>
          <w:szCs w:val="28"/>
        </w:rPr>
      </w:pPr>
      <w:r w:rsidRPr="00375D2F">
        <w:rPr>
          <w:rFonts w:ascii="Times New Roman" w:hAnsi="Times New Roman" w:cs="Times New Roman"/>
          <w:sz w:val="28"/>
          <w:szCs w:val="28"/>
        </w:rPr>
        <w:t>Нарбекова Бану Мұқатайқызы;</w:t>
      </w:r>
    </w:p>
    <w:p w14:paraId="54AE17FA" w14:textId="77777777" w:rsidR="00205996" w:rsidRPr="00375D2F"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sz w:val="28"/>
          <w:szCs w:val="28"/>
        </w:rPr>
      </w:pPr>
      <w:r w:rsidRPr="00375D2F">
        <w:rPr>
          <w:rFonts w:ascii="Times New Roman" w:hAnsi="Times New Roman" w:cs="Times New Roman"/>
          <w:sz w:val="28"/>
          <w:szCs w:val="28"/>
        </w:rPr>
        <w:t xml:space="preserve">Пристли Данкан </w:t>
      </w:r>
      <w:r w:rsidRPr="00940F79">
        <w:rPr>
          <w:rFonts w:ascii="Times New Roman" w:hAnsi="Times New Roman" w:cs="Times New Roman"/>
          <w:b/>
          <w:bCs/>
          <w:sz w:val="28"/>
          <w:szCs w:val="28"/>
        </w:rPr>
        <w:t>– тәуелсіз директор;</w:t>
      </w:r>
    </w:p>
    <w:p w14:paraId="35DAB0D5" w14:textId="77777777" w:rsidR="00205996" w:rsidRPr="00375D2F"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sz w:val="28"/>
          <w:szCs w:val="28"/>
        </w:rPr>
      </w:pPr>
      <w:r w:rsidRPr="00375D2F">
        <w:rPr>
          <w:rFonts w:ascii="Times New Roman" w:hAnsi="Times New Roman" w:cs="Times New Roman"/>
          <w:sz w:val="28"/>
          <w:szCs w:val="28"/>
        </w:rPr>
        <w:t>Сагинтаева Аида Қыстаубайқызы;</w:t>
      </w:r>
    </w:p>
    <w:p w14:paraId="21BE9B25" w14:textId="77777777" w:rsidR="00205996" w:rsidRPr="00375D2F"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sz w:val="28"/>
          <w:szCs w:val="28"/>
        </w:rPr>
      </w:pPr>
      <w:r w:rsidRPr="00375D2F">
        <w:rPr>
          <w:rFonts w:ascii="Times New Roman" w:hAnsi="Times New Roman" w:cs="Times New Roman"/>
          <w:sz w:val="28"/>
          <w:szCs w:val="28"/>
        </w:rPr>
        <w:t>Тойбаев Амангельды Сағынбайұлы;</w:t>
      </w:r>
    </w:p>
    <w:p w14:paraId="2852A406" w14:textId="77777777" w:rsidR="00205996" w:rsidRPr="00940F79"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b/>
          <w:bCs/>
          <w:sz w:val="28"/>
          <w:szCs w:val="28"/>
        </w:rPr>
      </w:pPr>
      <w:r w:rsidRPr="00375D2F">
        <w:rPr>
          <w:rFonts w:ascii="Times New Roman" w:hAnsi="Times New Roman" w:cs="Times New Roman"/>
          <w:sz w:val="28"/>
          <w:szCs w:val="28"/>
        </w:rPr>
        <w:t xml:space="preserve">Хартли Мэттью </w:t>
      </w:r>
      <w:r w:rsidRPr="00940F79">
        <w:rPr>
          <w:rFonts w:ascii="Times New Roman" w:hAnsi="Times New Roman" w:cs="Times New Roman"/>
          <w:b/>
          <w:bCs/>
          <w:sz w:val="28"/>
          <w:szCs w:val="28"/>
        </w:rPr>
        <w:t>– тәуелсіз директор;</w:t>
      </w:r>
    </w:p>
    <w:p w14:paraId="056B3BE5" w14:textId="77777777" w:rsidR="00205996" w:rsidRPr="00940F79" w:rsidRDefault="00BA293E">
      <w:pPr>
        <w:pStyle w:val="a6"/>
        <w:numPr>
          <w:ilvl w:val="0"/>
          <w:numId w:val="3"/>
        </w:numPr>
        <w:tabs>
          <w:tab w:val="clear" w:pos="284"/>
          <w:tab w:val="left" w:pos="567"/>
          <w:tab w:val="num" w:pos="1094"/>
          <w:tab w:val="left" w:pos="1134"/>
          <w:tab w:val="left" w:pos="1276"/>
        </w:tabs>
        <w:ind w:left="244" w:firstLine="607"/>
        <w:jc w:val="both"/>
        <w:rPr>
          <w:rFonts w:ascii="Times New Roman" w:eastAsia="Times New Roman" w:hAnsi="Times New Roman" w:cs="Times New Roman"/>
          <w:b/>
          <w:bCs/>
          <w:sz w:val="28"/>
          <w:szCs w:val="28"/>
        </w:rPr>
      </w:pPr>
      <w:r w:rsidRPr="00375D2F">
        <w:rPr>
          <w:rFonts w:ascii="Times New Roman" w:hAnsi="Times New Roman" w:cs="Times New Roman"/>
          <w:sz w:val="28"/>
          <w:szCs w:val="28"/>
        </w:rPr>
        <w:t xml:space="preserve">Яблонски Честер </w:t>
      </w:r>
      <w:r w:rsidRPr="00940F79">
        <w:rPr>
          <w:rFonts w:ascii="Times New Roman" w:hAnsi="Times New Roman" w:cs="Times New Roman"/>
          <w:b/>
          <w:bCs/>
          <w:sz w:val="28"/>
          <w:szCs w:val="28"/>
        </w:rPr>
        <w:t>– тәуелсіз директор.</w:t>
      </w:r>
    </w:p>
    <w:p w14:paraId="7DE57F21" w14:textId="77777777" w:rsidR="00205996" w:rsidRPr="00375D2F" w:rsidRDefault="00BA293E">
      <w:pPr>
        <w:pStyle w:val="a6"/>
        <w:ind w:firstLine="567"/>
        <w:jc w:val="both"/>
        <w:rPr>
          <w:rFonts w:ascii="Times New Roman" w:eastAsia="Times New Roman" w:hAnsi="Times New Roman" w:cs="Times New Roman"/>
          <w:sz w:val="28"/>
          <w:szCs w:val="28"/>
        </w:rPr>
      </w:pPr>
      <w:r w:rsidRPr="00375D2F">
        <w:rPr>
          <w:rFonts w:ascii="Times New Roman" w:hAnsi="Times New Roman" w:cs="Times New Roman"/>
          <w:sz w:val="28"/>
          <w:szCs w:val="28"/>
        </w:rPr>
        <w:t xml:space="preserve"> </w:t>
      </w:r>
    </w:p>
    <w:p w14:paraId="684B0501" w14:textId="77777777" w:rsidR="00205996" w:rsidRPr="00375D2F" w:rsidRDefault="00BA293E">
      <w:pPr>
        <w:pStyle w:val="3"/>
        <w:widowControl/>
        <w:shd w:val="clear" w:color="auto" w:fill="auto"/>
        <w:spacing w:line="240" w:lineRule="exact"/>
        <w:ind w:firstLine="567"/>
        <w:jc w:val="both"/>
        <w:rPr>
          <w:rFonts w:ascii="Times New Roman" w:hAnsi="Times New Roman" w:cs="Times New Roman"/>
          <w:sz w:val="28"/>
          <w:szCs w:val="28"/>
        </w:rPr>
      </w:pPr>
      <w:r w:rsidRPr="00375D2F">
        <w:rPr>
          <w:rFonts w:ascii="Times New Roman" w:hAnsi="Times New Roman" w:cs="Times New Roman"/>
          <w:sz w:val="28"/>
          <w:szCs w:val="28"/>
          <w:u w:val="single"/>
        </w:rPr>
        <w:t>Басқарма Төрағасы – Ректор м.а.</w:t>
      </w:r>
      <w:r w:rsidRPr="00375D2F">
        <w:rPr>
          <w:rFonts w:ascii="Times New Roman" w:hAnsi="Times New Roman" w:cs="Times New Roman"/>
          <w:sz w:val="28"/>
          <w:szCs w:val="28"/>
        </w:rPr>
        <w:t xml:space="preserve"> Балықбаев Такир Оспанұлы.</w:t>
      </w:r>
    </w:p>
    <w:p w14:paraId="210BE67C" w14:textId="77777777" w:rsidR="00205996" w:rsidRPr="00375D2F" w:rsidRDefault="00205996">
      <w:pPr>
        <w:pStyle w:val="3"/>
        <w:widowControl/>
        <w:shd w:val="clear" w:color="auto" w:fill="auto"/>
        <w:spacing w:line="269" w:lineRule="exact"/>
        <w:ind w:firstLine="567"/>
        <w:jc w:val="both"/>
        <w:rPr>
          <w:rFonts w:ascii="Times New Roman" w:hAnsi="Times New Roman" w:cs="Times New Roman"/>
          <w:sz w:val="28"/>
          <w:szCs w:val="28"/>
        </w:rPr>
      </w:pPr>
    </w:p>
    <w:p w14:paraId="6095E4D5" w14:textId="77777777" w:rsidR="00205996" w:rsidRPr="00375D2F" w:rsidRDefault="00205996">
      <w:pPr>
        <w:pStyle w:val="2"/>
        <w:widowControl/>
        <w:shd w:val="clear" w:color="auto" w:fill="auto"/>
        <w:spacing w:before="0" w:line="269" w:lineRule="exact"/>
        <w:ind w:firstLine="567"/>
        <w:rPr>
          <w:b/>
          <w:bCs/>
          <w:sz w:val="28"/>
          <w:szCs w:val="28"/>
        </w:rPr>
      </w:pPr>
    </w:p>
    <w:p w14:paraId="7178ABA6" w14:textId="77777777" w:rsidR="00205996" w:rsidRPr="00375D2F" w:rsidRDefault="00BA293E">
      <w:pPr>
        <w:pStyle w:val="2"/>
        <w:widowControl/>
        <w:shd w:val="clear" w:color="auto" w:fill="auto"/>
        <w:spacing w:before="0" w:line="269" w:lineRule="exact"/>
        <w:ind w:firstLine="567"/>
        <w:rPr>
          <w:sz w:val="28"/>
          <w:szCs w:val="28"/>
        </w:rPr>
      </w:pPr>
      <w:r w:rsidRPr="00375D2F">
        <w:rPr>
          <w:b/>
          <w:bCs/>
          <w:sz w:val="28"/>
          <w:szCs w:val="28"/>
        </w:rPr>
        <w:t xml:space="preserve">Кворум: </w:t>
      </w:r>
      <w:r w:rsidRPr="00375D2F">
        <w:rPr>
          <w:sz w:val="28"/>
          <w:szCs w:val="28"/>
        </w:rPr>
        <w:t>100%.</w:t>
      </w:r>
      <w:r w:rsidRPr="00375D2F">
        <w:rPr>
          <w:color w:val="FF0000"/>
          <w:sz w:val="28"/>
          <w:szCs w:val="28"/>
          <w:u w:color="FF0000"/>
        </w:rPr>
        <w:t xml:space="preserve"> </w:t>
      </w:r>
      <w:r w:rsidRPr="00375D2F">
        <w:rPr>
          <w:sz w:val="28"/>
          <w:szCs w:val="28"/>
        </w:rPr>
        <w:t xml:space="preserve">Қазақстан Республикасының «Акционерлік қоғамдар туралы» Заңының 58-бабына және Қоғам Жарғысының 90-тармағына сәйкес, Директорлар кеңесінің отырысын өткізу үшін кворум сақталған, Директорлар кеңесіне отырыстың күн тәртібіндегі бір ғана мәселесі бойынша шешім қабылдауға өкілеттік беріледі. </w:t>
      </w:r>
    </w:p>
    <w:p w14:paraId="3D5DEB34" w14:textId="77777777" w:rsidR="00205996" w:rsidRPr="00375D2F" w:rsidRDefault="00205996">
      <w:pPr>
        <w:pStyle w:val="2"/>
        <w:widowControl/>
        <w:shd w:val="clear" w:color="auto" w:fill="auto"/>
        <w:spacing w:before="0"/>
        <w:ind w:firstLine="567"/>
        <w:rPr>
          <w:sz w:val="28"/>
          <w:szCs w:val="28"/>
        </w:rPr>
      </w:pPr>
    </w:p>
    <w:p w14:paraId="5714F2F2" w14:textId="77777777" w:rsidR="00205996" w:rsidRPr="00375D2F" w:rsidRDefault="00BA293E">
      <w:pPr>
        <w:pStyle w:val="2"/>
        <w:widowControl/>
        <w:shd w:val="clear" w:color="auto" w:fill="auto"/>
        <w:spacing w:before="0"/>
        <w:ind w:firstLine="567"/>
        <w:rPr>
          <w:sz w:val="28"/>
          <w:szCs w:val="28"/>
        </w:rPr>
      </w:pPr>
      <w:r w:rsidRPr="00375D2F">
        <w:rPr>
          <w:sz w:val="28"/>
          <w:szCs w:val="28"/>
        </w:rPr>
        <w:t xml:space="preserve">Директорлар кеңесінің отырысын Жалғыз акционердің өкілі Директорлар кеңесінің мүшесі, </w:t>
      </w:r>
      <w:r w:rsidRPr="00375D2F">
        <w:rPr>
          <w:sz w:val="28"/>
          <w:szCs w:val="28"/>
          <w:shd w:val="clear" w:color="auto" w:fill="FFFFFF"/>
        </w:rPr>
        <w:t>ҚР Білім және ғылым министрлігі жоғары және жоғары оқу орнынан кейінгі білім департаментінің директорының орынбасары</w:t>
      </w:r>
      <w:r w:rsidRPr="00375D2F">
        <w:rPr>
          <w:sz w:val="28"/>
          <w:szCs w:val="28"/>
        </w:rPr>
        <w:t xml:space="preserve"> Нарбекова Бану Мұқатайқызы ашты. </w:t>
      </w:r>
    </w:p>
    <w:p w14:paraId="59B90B93" w14:textId="77777777" w:rsidR="00205996" w:rsidRPr="00375D2F" w:rsidRDefault="00BA293E">
      <w:pPr>
        <w:ind w:firstLine="567"/>
        <w:jc w:val="both"/>
        <w:rPr>
          <w:rFonts w:ascii="Times New Roman" w:hAnsi="Times New Roman" w:cs="Times New Roman"/>
          <w:sz w:val="28"/>
          <w:szCs w:val="28"/>
        </w:rPr>
      </w:pPr>
      <w:r w:rsidRPr="00375D2F">
        <w:rPr>
          <w:rFonts w:ascii="Times New Roman" w:hAnsi="Times New Roman" w:cs="Times New Roman"/>
          <w:sz w:val="28"/>
          <w:szCs w:val="28"/>
        </w:rPr>
        <w:t>«Абай атындағы Қазақ ұлттық педагогикалық университеті» КеАҚ Директорлар кеңесі басқару органы ретінде жалғыз акционер Қазақстан Республикасы  Білім және ғылым министрінің 2020 жылғы 23 қыркүйектегі №408 бұйрығымен Директорлар кеңесі құрылды, сонымен қатар 29 желтоқсан 2020 ж. №554, 18 қаңтар 2021 ж. №21</w:t>
      </w:r>
      <w:r w:rsidRPr="00375D2F">
        <w:rPr>
          <w:rFonts w:ascii="Times New Roman" w:hAnsi="Times New Roman" w:cs="Times New Roman"/>
          <w:color w:val="FF0000"/>
          <w:sz w:val="28"/>
          <w:szCs w:val="28"/>
          <w:u w:color="FF0000"/>
        </w:rPr>
        <w:t xml:space="preserve"> </w:t>
      </w:r>
      <w:r w:rsidRPr="00375D2F">
        <w:rPr>
          <w:rFonts w:ascii="Times New Roman" w:hAnsi="Times New Roman" w:cs="Times New Roman"/>
          <w:sz w:val="28"/>
          <w:szCs w:val="28"/>
        </w:rPr>
        <w:t>және</w:t>
      </w:r>
      <w:r w:rsidRPr="00375D2F">
        <w:rPr>
          <w:rFonts w:ascii="Times New Roman" w:hAnsi="Times New Roman" w:cs="Times New Roman"/>
          <w:color w:val="FF0000"/>
          <w:sz w:val="28"/>
          <w:szCs w:val="28"/>
          <w:u w:color="FF0000"/>
        </w:rPr>
        <w:t xml:space="preserve"> </w:t>
      </w:r>
      <w:r w:rsidRPr="00375D2F">
        <w:rPr>
          <w:rFonts w:ascii="Times New Roman" w:hAnsi="Times New Roman" w:cs="Times New Roman"/>
          <w:sz w:val="28"/>
          <w:szCs w:val="28"/>
        </w:rPr>
        <w:t xml:space="preserve">20 қаңтар 2021 ж. №27 ҚР БҒМ министрінің бұйрықтарымен Директорлар кеңесінің құрамына өзгерістер мен </w:t>
      </w:r>
      <w:r w:rsidRPr="00375D2F">
        <w:rPr>
          <w:rFonts w:ascii="Times New Roman" w:hAnsi="Times New Roman" w:cs="Times New Roman"/>
          <w:sz w:val="28"/>
          <w:szCs w:val="28"/>
        </w:rPr>
        <w:lastRenderedPageBreak/>
        <w:t>толықтырулар еңгізілді. Аталған өзгертулер мен толықтырулар негізінде Қазақстан Республикасы Білім және ғылым министрінің вице-министрі Каринова Шолпан Таңатқызы «Абай атындағы Қазақ ұлттық педагогикалық университеті» КеАҚ Директорлар кеңесінің құрамынан шыққандығы туралы Б.М. Нарбекова атап кетті.</w:t>
      </w:r>
    </w:p>
    <w:p w14:paraId="7C841FFF" w14:textId="77777777" w:rsidR="00831C42" w:rsidRDefault="00BA293E">
      <w:pPr>
        <w:pStyle w:val="2"/>
        <w:widowControl/>
        <w:shd w:val="clear" w:color="auto" w:fill="auto"/>
        <w:spacing w:before="0"/>
        <w:ind w:firstLine="567"/>
        <w:rPr>
          <w:sz w:val="28"/>
          <w:szCs w:val="28"/>
          <w:lang w:val="kk-KZ"/>
        </w:rPr>
      </w:pPr>
      <w:r w:rsidRPr="00375D2F">
        <w:rPr>
          <w:sz w:val="28"/>
          <w:szCs w:val="28"/>
        </w:rPr>
        <w:t>Директорлар кеңесінің мүшелері таныстырылды</w:t>
      </w:r>
      <w:r w:rsidR="00831C42">
        <w:rPr>
          <w:sz w:val="28"/>
          <w:szCs w:val="28"/>
          <w:lang w:val="kk-KZ"/>
        </w:rPr>
        <w:t>.</w:t>
      </w:r>
    </w:p>
    <w:p w14:paraId="2AFDE231" w14:textId="73CC74F7" w:rsidR="00205996" w:rsidRPr="00C321FB" w:rsidRDefault="00BA293E">
      <w:pPr>
        <w:pStyle w:val="2"/>
        <w:widowControl/>
        <w:shd w:val="clear" w:color="auto" w:fill="auto"/>
        <w:spacing w:before="0"/>
        <w:ind w:firstLine="567"/>
        <w:rPr>
          <w:sz w:val="28"/>
          <w:szCs w:val="28"/>
          <w:lang w:val="kk-KZ"/>
        </w:rPr>
      </w:pPr>
      <w:r w:rsidRPr="00C321FB">
        <w:rPr>
          <w:sz w:val="28"/>
          <w:szCs w:val="28"/>
          <w:lang w:val="kk-KZ"/>
        </w:rPr>
        <w:t>Директорлар кеңесінің бетпе-бет отырысының күн тәртібі жария етіліп, дауыс беруге қойылды.</w:t>
      </w:r>
    </w:p>
    <w:p w14:paraId="68DB38D5" w14:textId="77777777" w:rsidR="00205996" w:rsidRPr="00C321FB" w:rsidRDefault="00205996">
      <w:pPr>
        <w:pStyle w:val="2"/>
        <w:widowControl/>
        <w:shd w:val="clear" w:color="auto" w:fill="auto"/>
        <w:spacing w:before="0" w:line="269" w:lineRule="exact"/>
        <w:ind w:firstLine="567"/>
        <w:rPr>
          <w:sz w:val="28"/>
          <w:szCs w:val="28"/>
          <w:lang w:val="kk-KZ"/>
        </w:rPr>
      </w:pPr>
    </w:p>
    <w:p w14:paraId="3D2024B6" w14:textId="77777777" w:rsidR="00205996" w:rsidRPr="00375D2F" w:rsidRDefault="00BA293E">
      <w:pPr>
        <w:pStyle w:val="3"/>
        <w:widowControl/>
        <w:shd w:val="clear" w:color="auto" w:fill="auto"/>
        <w:spacing w:line="240" w:lineRule="exact"/>
        <w:ind w:firstLine="567"/>
        <w:rPr>
          <w:rFonts w:ascii="Times New Roman" w:hAnsi="Times New Roman" w:cs="Times New Roman"/>
          <w:sz w:val="28"/>
          <w:szCs w:val="28"/>
        </w:rPr>
      </w:pPr>
      <w:r w:rsidRPr="00375D2F">
        <w:rPr>
          <w:rFonts w:ascii="Times New Roman" w:hAnsi="Times New Roman" w:cs="Times New Roman"/>
          <w:sz w:val="28"/>
          <w:szCs w:val="28"/>
        </w:rPr>
        <w:t>КҮН ТӘРТІБІ:</w:t>
      </w:r>
    </w:p>
    <w:p w14:paraId="152D3216" w14:textId="77777777" w:rsidR="00205996" w:rsidRPr="00375D2F" w:rsidRDefault="00205996">
      <w:pPr>
        <w:pStyle w:val="3"/>
        <w:widowControl/>
        <w:shd w:val="clear" w:color="auto" w:fill="auto"/>
        <w:spacing w:line="240" w:lineRule="exact"/>
        <w:ind w:firstLine="567"/>
        <w:rPr>
          <w:rFonts w:ascii="Times New Roman" w:hAnsi="Times New Roman" w:cs="Times New Roman"/>
          <w:sz w:val="28"/>
          <w:szCs w:val="28"/>
        </w:rPr>
      </w:pPr>
    </w:p>
    <w:p w14:paraId="01E732EA" w14:textId="77777777" w:rsidR="00205996" w:rsidRPr="00375D2F" w:rsidRDefault="00BA293E">
      <w:pPr>
        <w:pStyle w:val="a8"/>
        <w:widowControl/>
        <w:numPr>
          <w:ilvl w:val="0"/>
          <w:numId w:val="6"/>
        </w:numPr>
        <w:tabs>
          <w:tab w:val="clear" w:pos="284"/>
          <w:tab w:val="left" w:pos="426"/>
          <w:tab w:val="num" w:pos="810"/>
          <w:tab w:val="left" w:pos="851"/>
        </w:tabs>
        <w:ind w:left="243" w:firstLine="324"/>
        <w:jc w:val="both"/>
        <w:rPr>
          <w:rFonts w:ascii="Times New Roman" w:eastAsia="Times New Roman" w:hAnsi="Times New Roman" w:cs="Times New Roman"/>
          <w:i/>
          <w:iCs/>
          <w:sz w:val="28"/>
          <w:szCs w:val="28"/>
        </w:rPr>
      </w:pPr>
      <w:r w:rsidRPr="00375D2F">
        <w:rPr>
          <w:rFonts w:ascii="Times New Roman" w:hAnsi="Times New Roman" w:cs="Times New Roman"/>
          <w:sz w:val="28"/>
          <w:szCs w:val="28"/>
        </w:rPr>
        <w:t xml:space="preserve">«Абай атындағы Қазақ ұлттық педагогикалық университеті» КеАҚ Директорлар Кеңесінің Төрағасын сайлау. </w:t>
      </w:r>
    </w:p>
    <w:p w14:paraId="1D98E1F9" w14:textId="77777777" w:rsidR="00205996" w:rsidRPr="00375D2F" w:rsidRDefault="00BA293E">
      <w:pPr>
        <w:pStyle w:val="a8"/>
        <w:widowControl/>
        <w:numPr>
          <w:ilvl w:val="0"/>
          <w:numId w:val="6"/>
        </w:numPr>
        <w:tabs>
          <w:tab w:val="clear" w:pos="284"/>
          <w:tab w:val="num" w:pos="810"/>
          <w:tab w:val="left" w:pos="851"/>
        </w:tabs>
        <w:ind w:left="243" w:firstLine="324"/>
        <w:jc w:val="both"/>
        <w:rPr>
          <w:rFonts w:ascii="Times New Roman" w:eastAsia="Times New Roman" w:hAnsi="Times New Roman" w:cs="Times New Roman"/>
          <w:i/>
          <w:iCs/>
          <w:sz w:val="28"/>
          <w:szCs w:val="28"/>
        </w:rPr>
      </w:pPr>
      <w:r w:rsidRPr="00375D2F">
        <w:rPr>
          <w:rFonts w:ascii="Times New Roman" w:hAnsi="Times New Roman" w:cs="Times New Roman"/>
          <w:sz w:val="28"/>
          <w:szCs w:val="28"/>
        </w:rPr>
        <w:t xml:space="preserve">«Абай атындағы Қазақ ұлттық педагогикалық университеті» КеАҚ Басқарма Төрағасы–Ректор қызметіне конкурс өткізу туралы шешім қабылдау және хабарландыру жариялау. </w:t>
      </w:r>
    </w:p>
    <w:p w14:paraId="0D21D252" w14:textId="77777777" w:rsidR="00205996" w:rsidRPr="00375D2F" w:rsidRDefault="00205996">
      <w:pPr>
        <w:pStyle w:val="2"/>
        <w:widowControl/>
        <w:shd w:val="clear" w:color="auto" w:fill="auto"/>
        <w:spacing w:before="0" w:line="240" w:lineRule="exact"/>
        <w:ind w:firstLine="567"/>
        <w:rPr>
          <w:sz w:val="28"/>
          <w:szCs w:val="28"/>
        </w:rPr>
      </w:pPr>
    </w:p>
    <w:p w14:paraId="658E5B7E" w14:textId="5493F10D" w:rsidR="00205996" w:rsidRDefault="00BA293E">
      <w:pPr>
        <w:pStyle w:val="2"/>
        <w:widowControl/>
        <w:shd w:val="clear" w:color="auto" w:fill="auto"/>
        <w:spacing w:before="0" w:line="240" w:lineRule="exact"/>
        <w:ind w:firstLine="567"/>
        <w:rPr>
          <w:sz w:val="28"/>
          <w:szCs w:val="28"/>
        </w:rPr>
      </w:pPr>
      <w:r w:rsidRPr="00375D2F">
        <w:rPr>
          <w:sz w:val="28"/>
          <w:szCs w:val="28"/>
        </w:rPr>
        <w:t xml:space="preserve">Директорлар кеңесі күн тәртібін қарастырып, </w:t>
      </w:r>
      <w:r w:rsidRPr="00375D2F">
        <w:rPr>
          <w:b/>
          <w:bCs/>
          <w:sz w:val="28"/>
          <w:szCs w:val="28"/>
        </w:rPr>
        <w:t>ШЕШІМ ҚАБЫЛДАДЫ:</w:t>
      </w:r>
      <w:r w:rsidRPr="00375D2F">
        <w:rPr>
          <w:sz w:val="28"/>
          <w:szCs w:val="28"/>
        </w:rPr>
        <w:t xml:space="preserve"> </w:t>
      </w:r>
    </w:p>
    <w:p w14:paraId="4A9373C9" w14:textId="77777777" w:rsidR="00C321FB" w:rsidRPr="00375D2F" w:rsidRDefault="00C321FB">
      <w:pPr>
        <w:pStyle w:val="2"/>
        <w:widowControl/>
        <w:shd w:val="clear" w:color="auto" w:fill="auto"/>
        <w:spacing w:before="0" w:line="240" w:lineRule="exact"/>
        <w:ind w:firstLine="567"/>
        <w:rPr>
          <w:sz w:val="28"/>
          <w:szCs w:val="28"/>
        </w:rPr>
      </w:pPr>
    </w:p>
    <w:p w14:paraId="2158EA76" w14:textId="77777777" w:rsidR="00205996" w:rsidRPr="00375D2F" w:rsidRDefault="00BA293E">
      <w:pPr>
        <w:pStyle w:val="2"/>
        <w:widowControl/>
        <w:numPr>
          <w:ilvl w:val="0"/>
          <w:numId w:val="9"/>
        </w:numPr>
        <w:shd w:val="clear" w:color="auto" w:fill="auto"/>
        <w:tabs>
          <w:tab w:val="clear" w:pos="284"/>
          <w:tab w:val="num" w:pos="810"/>
          <w:tab w:val="left" w:pos="851"/>
        </w:tabs>
        <w:spacing w:before="0" w:line="240" w:lineRule="exact"/>
        <w:ind w:left="243" w:firstLine="324"/>
        <w:rPr>
          <w:sz w:val="28"/>
          <w:szCs w:val="28"/>
        </w:rPr>
      </w:pPr>
      <w:r w:rsidRPr="00375D2F">
        <w:rPr>
          <w:sz w:val="28"/>
          <w:szCs w:val="28"/>
        </w:rPr>
        <w:t>Күн тәртібін бекіту</w:t>
      </w:r>
    </w:p>
    <w:p w14:paraId="6B2763BE" w14:textId="77777777" w:rsidR="00205996" w:rsidRPr="00375D2F" w:rsidRDefault="00205996">
      <w:pPr>
        <w:pStyle w:val="3"/>
        <w:widowControl/>
        <w:shd w:val="clear" w:color="auto" w:fill="auto"/>
        <w:spacing w:line="240" w:lineRule="exact"/>
        <w:ind w:firstLine="567"/>
        <w:jc w:val="both"/>
        <w:rPr>
          <w:rFonts w:ascii="Times New Roman" w:hAnsi="Times New Roman" w:cs="Times New Roman"/>
          <w:b w:val="0"/>
          <w:bCs w:val="0"/>
          <w:sz w:val="28"/>
          <w:szCs w:val="28"/>
        </w:rPr>
      </w:pPr>
    </w:p>
    <w:p w14:paraId="612A56AC" w14:textId="77777777" w:rsidR="00205996" w:rsidRPr="00375D2F" w:rsidRDefault="00BA293E">
      <w:pPr>
        <w:pStyle w:val="3"/>
        <w:widowControl/>
        <w:shd w:val="clear" w:color="auto" w:fill="auto"/>
        <w:spacing w:line="240" w:lineRule="exact"/>
        <w:ind w:firstLine="567"/>
        <w:jc w:val="both"/>
        <w:rPr>
          <w:rFonts w:ascii="Times New Roman" w:hAnsi="Times New Roman" w:cs="Times New Roman"/>
          <w:b w:val="0"/>
          <w:bCs w:val="0"/>
          <w:sz w:val="28"/>
          <w:szCs w:val="28"/>
        </w:rPr>
      </w:pPr>
      <w:r w:rsidRPr="00375D2F">
        <w:rPr>
          <w:rFonts w:ascii="Times New Roman" w:hAnsi="Times New Roman" w:cs="Times New Roman"/>
          <w:b w:val="0"/>
          <w:bCs w:val="0"/>
          <w:sz w:val="28"/>
          <w:szCs w:val="28"/>
        </w:rPr>
        <w:t xml:space="preserve">Дауыс беру қорытындысы: </w:t>
      </w:r>
    </w:p>
    <w:p w14:paraId="304BFEFE" w14:textId="77777777" w:rsidR="00205996" w:rsidRPr="00375D2F" w:rsidRDefault="00BA293E">
      <w:pPr>
        <w:pStyle w:val="3"/>
        <w:widowControl/>
        <w:shd w:val="clear" w:color="auto" w:fill="auto"/>
        <w:spacing w:line="240" w:lineRule="exact"/>
        <w:ind w:firstLine="567"/>
        <w:jc w:val="both"/>
        <w:rPr>
          <w:rFonts w:ascii="Times New Roman" w:hAnsi="Times New Roman" w:cs="Times New Roman"/>
          <w:b w:val="0"/>
          <w:bCs w:val="0"/>
          <w:sz w:val="28"/>
          <w:szCs w:val="28"/>
        </w:rPr>
      </w:pPr>
      <w:r w:rsidRPr="00375D2F">
        <w:rPr>
          <w:rFonts w:ascii="Times New Roman" w:hAnsi="Times New Roman" w:cs="Times New Roman"/>
          <w:sz w:val="28"/>
          <w:szCs w:val="28"/>
        </w:rPr>
        <w:t xml:space="preserve">ҚОЛДАУШЫЛАР - </w:t>
      </w:r>
      <w:r w:rsidRPr="00375D2F">
        <w:rPr>
          <w:rFonts w:ascii="Times New Roman" w:hAnsi="Times New Roman" w:cs="Times New Roman"/>
          <w:b w:val="0"/>
          <w:bCs w:val="0"/>
          <w:sz w:val="28"/>
          <w:szCs w:val="28"/>
        </w:rPr>
        <w:t>13 дауыс.</w:t>
      </w:r>
    </w:p>
    <w:p w14:paraId="6E822F70" w14:textId="77777777" w:rsidR="00205996" w:rsidRPr="00940F79" w:rsidRDefault="00BA293E">
      <w:pPr>
        <w:pStyle w:val="4"/>
        <w:widowControl/>
        <w:shd w:val="clear" w:color="auto" w:fill="auto"/>
        <w:ind w:firstLine="567"/>
        <w:rPr>
          <w:rFonts w:ascii="Times New Roman" w:hAnsi="Times New Roman" w:cs="Times New Roman"/>
          <w:i w:val="0"/>
          <w:iCs w:val="0"/>
          <w:sz w:val="28"/>
          <w:szCs w:val="28"/>
        </w:rPr>
      </w:pPr>
      <w:r w:rsidRPr="009404EB">
        <w:rPr>
          <w:rFonts w:ascii="Times New Roman" w:hAnsi="Times New Roman" w:cs="Times New Roman"/>
          <w:b/>
          <w:bCs/>
          <w:i w:val="0"/>
          <w:iCs w:val="0"/>
          <w:sz w:val="28"/>
          <w:szCs w:val="28"/>
        </w:rPr>
        <w:t>ҚАРСЫ</w:t>
      </w:r>
      <w:r w:rsidRPr="00375D2F">
        <w:rPr>
          <w:rFonts w:ascii="Times New Roman" w:hAnsi="Times New Roman" w:cs="Times New Roman"/>
          <w:b/>
          <w:bCs/>
          <w:sz w:val="28"/>
          <w:szCs w:val="28"/>
        </w:rPr>
        <w:t xml:space="preserve"> </w:t>
      </w:r>
      <w:r w:rsidRPr="00375D2F">
        <w:rPr>
          <w:rFonts w:ascii="Times New Roman" w:hAnsi="Times New Roman" w:cs="Times New Roman"/>
          <w:sz w:val="28"/>
          <w:szCs w:val="28"/>
        </w:rPr>
        <w:t xml:space="preserve">– </w:t>
      </w:r>
      <w:r w:rsidRPr="00940F79">
        <w:rPr>
          <w:rFonts w:ascii="Times New Roman" w:hAnsi="Times New Roman" w:cs="Times New Roman"/>
          <w:i w:val="0"/>
          <w:iCs w:val="0"/>
          <w:sz w:val="28"/>
          <w:szCs w:val="28"/>
        </w:rPr>
        <w:t>дауыс жоқ.</w:t>
      </w:r>
    </w:p>
    <w:p w14:paraId="1362BB60" w14:textId="77777777" w:rsidR="00205996" w:rsidRPr="00940F79" w:rsidRDefault="00BA293E">
      <w:pPr>
        <w:pStyle w:val="2"/>
        <w:widowControl/>
        <w:shd w:val="clear" w:color="auto" w:fill="auto"/>
        <w:spacing w:before="0" w:line="269" w:lineRule="exact"/>
        <w:ind w:firstLine="567"/>
        <w:rPr>
          <w:sz w:val="28"/>
          <w:szCs w:val="28"/>
        </w:rPr>
      </w:pPr>
      <w:r w:rsidRPr="00375D2F">
        <w:rPr>
          <w:b/>
          <w:bCs/>
          <w:sz w:val="28"/>
          <w:szCs w:val="28"/>
        </w:rPr>
        <w:t xml:space="preserve">ҚАЛЫС ҚАЛҒАНДАР </w:t>
      </w:r>
      <w:r w:rsidRPr="00375D2F">
        <w:rPr>
          <w:sz w:val="28"/>
          <w:szCs w:val="28"/>
        </w:rPr>
        <w:t xml:space="preserve">(ерекше пікір) - </w:t>
      </w:r>
      <w:r w:rsidRPr="00940F79">
        <w:rPr>
          <w:sz w:val="28"/>
          <w:szCs w:val="28"/>
        </w:rPr>
        <w:t>дауыс жоқ.</w:t>
      </w:r>
    </w:p>
    <w:p w14:paraId="4DBB03B4" w14:textId="77777777" w:rsidR="00205996" w:rsidRPr="00375D2F" w:rsidRDefault="00205996">
      <w:pPr>
        <w:pStyle w:val="3"/>
        <w:widowControl/>
        <w:shd w:val="clear" w:color="auto" w:fill="auto"/>
        <w:spacing w:line="240" w:lineRule="exact"/>
        <w:ind w:firstLine="567"/>
        <w:jc w:val="both"/>
        <w:rPr>
          <w:rFonts w:ascii="Times New Roman" w:hAnsi="Times New Roman" w:cs="Times New Roman"/>
          <w:b w:val="0"/>
          <w:bCs w:val="0"/>
          <w:sz w:val="28"/>
          <w:szCs w:val="28"/>
        </w:rPr>
      </w:pPr>
    </w:p>
    <w:p w14:paraId="1A89E237" w14:textId="77777777" w:rsidR="00205996" w:rsidRPr="00375D2F" w:rsidRDefault="00BA293E">
      <w:pPr>
        <w:pStyle w:val="3"/>
        <w:widowControl/>
        <w:shd w:val="clear" w:color="auto" w:fill="auto"/>
        <w:spacing w:line="240" w:lineRule="exact"/>
        <w:ind w:firstLine="567"/>
        <w:jc w:val="both"/>
        <w:rPr>
          <w:rFonts w:ascii="Times New Roman" w:hAnsi="Times New Roman" w:cs="Times New Roman"/>
          <w:sz w:val="28"/>
          <w:szCs w:val="28"/>
        </w:rPr>
      </w:pPr>
      <w:r w:rsidRPr="00375D2F">
        <w:rPr>
          <w:rFonts w:ascii="Times New Roman" w:hAnsi="Times New Roman" w:cs="Times New Roman"/>
          <w:sz w:val="28"/>
          <w:szCs w:val="28"/>
        </w:rPr>
        <w:t>ШЕШІМ ҚАБЫЛДАНДЫ:</w:t>
      </w:r>
      <w:r w:rsidRPr="00375D2F">
        <w:rPr>
          <w:rFonts w:ascii="Times New Roman" w:hAnsi="Times New Roman" w:cs="Times New Roman"/>
          <w:b w:val="0"/>
          <w:bCs w:val="0"/>
          <w:sz w:val="28"/>
          <w:szCs w:val="28"/>
        </w:rPr>
        <w:t xml:space="preserve"> </w:t>
      </w:r>
      <w:r w:rsidRPr="00375D2F">
        <w:rPr>
          <w:rFonts w:ascii="Times New Roman" w:hAnsi="Times New Roman" w:cs="Times New Roman"/>
          <w:sz w:val="28"/>
          <w:szCs w:val="28"/>
        </w:rPr>
        <w:t>13 дауыспен.</w:t>
      </w:r>
    </w:p>
    <w:p w14:paraId="36B818F2" w14:textId="77777777" w:rsidR="00205996" w:rsidRPr="00375D2F" w:rsidRDefault="00205996">
      <w:pPr>
        <w:pStyle w:val="2"/>
        <w:widowControl/>
        <w:shd w:val="clear" w:color="auto" w:fill="auto"/>
        <w:spacing w:before="0"/>
        <w:ind w:firstLine="567"/>
        <w:rPr>
          <w:sz w:val="28"/>
          <w:szCs w:val="28"/>
        </w:rPr>
      </w:pPr>
    </w:p>
    <w:p w14:paraId="4FA1C1E5" w14:textId="15CDCDB9" w:rsidR="00205996" w:rsidRPr="00375D2F" w:rsidRDefault="00BA293E">
      <w:pPr>
        <w:pStyle w:val="2"/>
        <w:widowControl/>
        <w:shd w:val="clear" w:color="auto" w:fill="auto"/>
        <w:spacing w:before="0"/>
        <w:ind w:firstLine="567"/>
        <w:rPr>
          <w:b/>
          <w:bCs/>
          <w:sz w:val="28"/>
          <w:szCs w:val="28"/>
        </w:rPr>
      </w:pPr>
      <w:r w:rsidRPr="00375D2F">
        <w:rPr>
          <w:sz w:val="28"/>
          <w:szCs w:val="28"/>
        </w:rPr>
        <w:t xml:space="preserve">1. Күн тәртібіндегі </w:t>
      </w:r>
      <w:r w:rsidRPr="00375D2F">
        <w:rPr>
          <w:b/>
          <w:bCs/>
          <w:sz w:val="28"/>
          <w:szCs w:val="28"/>
        </w:rPr>
        <w:t>бірінші мәселе бойынша,</w:t>
      </w:r>
      <w:r w:rsidRPr="00375D2F">
        <w:rPr>
          <w:sz w:val="28"/>
          <w:szCs w:val="28"/>
        </w:rPr>
        <w:t xml:space="preserve"> Директорлар кеңесінің мүшесі Нарбекова Б.М. сөз сөйлеп, «Абай атындағы Қазақ ұлттық педагогикалық университеті» КеАҚ Директорлар кеңесінің Төрағасы болып Қазақстан Республикасының мемлекеттік және қоғам қайраткері, төртінші және бесінші шақырылған Қазақстан Республикасы Парламент Мәжілісінің депутаты, алтыншы шақырылған Парламент Мәжілісі Төрағасының орынбасары, тәуелсіз директор</w:t>
      </w:r>
      <w:r w:rsidR="00375D2F" w:rsidRPr="00375D2F">
        <w:rPr>
          <w:sz w:val="28"/>
          <w:szCs w:val="28"/>
        </w:rPr>
        <w:t xml:space="preserve"> </w:t>
      </w:r>
      <w:r w:rsidRPr="00375D2F">
        <w:rPr>
          <w:sz w:val="28"/>
          <w:szCs w:val="28"/>
        </w:rPr>
        <w:t>Исимбаева Гульмира Истайбекқыз</w:t>
      </w:r>
      <w:r w:rsidR="00375D2F">
        <w:rPr>
          <w:sz w:val="28"/>
          <w:szCs w:val="28"/>
          <w:lang w:val="kk-KZ"/>
        </w:rPr>
        <w:t>ы</w:t>
      </w:r>
      <w:r w:rsidR="00C321FB">
        <w:rPr>
          <w:sz w:val="28"/>
          <w:szCs w:val="28"/>
          <w:lang w:val="kk-KZ"/>
        </w:rPr>
        <w:t>н</w:t>
      </w:r>
      <w:r w:rsidRPr="00375D2F">
        <w:rPr>
          <w:sz w:val="28"/>
          <w:szCs w:val="28"/>
        </w:rPr>
        <w:t xml:space="preserve"> сайлауды ұсынды. </w:t>
      </w:r>
    </w:p>
    <w:p w14:paraId="0B98610F" w14:textId="77777777" w:rsidR="00205996" w:rsidRPr="00375D2F" w:rsidRDefault="00BA293E">
      <w:pPr>
        <w:pStyle w:val="a6"/>
        <w:ind w:firstLine="567"/>
        <w:rPr>
          <w:rFonts w:ascii="Times New Roman" w:eastAsia="Times New Roman" w:hAnsi="Times New Roman" w:cs="Times New Roman"/>
          <w:sz w:val="28"/>
          <w:szCs w:val="28"/>
        </w:rPr>
      </w:pPr>
      <w:r w:rsidRPr="00375D2F">
        <w:rPr>
          <w:rFonts w:ascii="Times New Roman" w:hAnsi="Times New Roman" w:cs="Times New Roman"/>
          <w:sz w:val="28"/>
          <w:szCs w:val="28"/>
        </w:rPr>
        <w:t>Басқа ұсыныстар түскен жоқ.</w:t>
      </w:r>
    </w:p>
    <w:p w14:paraId="6FD04161" w14:textId="77777777" w:rsidR="00205996" w:rsidRPr="00375D2F" w:rsidRDefault="00BA293E">
      <w:pPr>
        <w:pStyle w:val="2"/>
        <w:widowControl/>
        <w:shd w:val="clear" w:color="auto" w:fill="auto"/>
        <w:spacing w:before="0"/>
        <w:ind w:firstLine="567"/>
        <w:rPr>
          <w:sz w:val="28"/>
          <w:szCs w:val="28"/>
        </w:rPr>
      </w:pPr>
      <w:r w:rsidRPr="00375D2F">
        <w:rPr>
          <w:sz w:val="28"/>
          <w:szCs w:val="28"/>
        </w:rPr>
        <w:t>Бұл мәселе дауыс беруге шығарылды.</w:t>
      </w:r>
    </w:p>
    <w:p w14:paraId="23692AA3" w14:textId="77777777" w:rsidR="00205996" w:rsidRPr="00375D2F" w:rsidRDefault="00BA293E">
      <w:pPr>
        <w:pStyle w:val="2"/>
        <w:widowControl/>
        <w:shd w:val="clear" w:color="auto" w:fill="auto"/>
        <w:spacing w:before="0"/>
        <w:ind w:firstLine="567"/>
        <w:rPr>
          <w:sz w:val="28"/>
          <w:szCs w:val="28"/>
        </w:rPr>
      </w:pPr>
      <w:r w:rsidRPr="00375D2F">
        <w:rPr>
          <w:sz w:val="28"/>
          <w:szCs w:val="28"/>
        </w:rPr>
        <w:t xml:space="preserve">Дауыс беру «Акционерлік қоғамдар туралы» ҚР Заңының 56-бабына және Қоғам Жарғысының 77-тармағына сәйкес docs.google.com сауалнама (дауыс беру) жүргізуге арналған құралдарды пайдалана отырып, жасырын режимде өтті. </w:t>
      </w:r>
    </w:p>
    <w:p w14:paraId="1495878F" w14:textId="77777777" w:rsidR="00205996" w:rsidRPr="00375D2F" w:rsidRDefault="00205996">
      <w:pPr>
        <w:pStyle w:val="3"/>
        <w:widowControl/>
        <w:shd w:val="clear" w:color="auto" w:fill="auto"/>
        <w:spacing w:line="240" w:lineRule="exact"/>
        <w:jc w:val="both"/>
        <w:rPr>
          <w:rFonts w:ascii="Times New Roman" w:hAnsi="Times New Roman" w:cs="Times New Roman"/>
          <w:b w:val="0"/>
          <w:bCs w:val="0"/>
          <w:sz w:val="28"/>
          <w:szCs w:val="28"/>
        </w:rPr>
      </w:pPr>
    </w:p>
    <w:p w14:paraId="477E3258" w14:textId="77777777" w:rsidR="00205996" w:rsidRPr="00375D2F" w:rsidRDefault="00BA293E">
      <w:pPr>
        <w:pStyle w:val="3"/>
        <w:widowControl/>
        <w:shd w:val="clear" w:color="auto" w:fill="auto"/>
        <w:spacing w:line="240" w:lineRule="exact"/>
        <w:ind w:firstLine="567"/>
        <w:jc w:val="both"/>
        <w:rPr>
          <w:rFonts w:ascii="Times New Roman" w:hAnsi="Times New Roman" w:cs="Times New Roman"/>
          <w:b w:val="0"/>
          <w:bCs w:val="0"/>
          <w:sz w:val="28"/>
          <w:szCs w:val="28"/>
        </w:rPr>
      </w:pPr>
      <w:r w:rsidRPr="00375D2F">
        <w:rPr>
          <w:rFonts w:ascii="Times New Roman" w:hAnsi="Times New Roman" w:cs="Times New Roman"/>
          <w:b w:val="0"/>
          <w:bCs w:val="0"/>
          <w:sz w:val="28"/>
          <w:szCs w:val="28"/>
        </w:rPr>
        <w:t xml:space="preserve">Дауыс беру қорытындысы: </w:t>
      </w:r>
    </w:p>
    <w:p w14:paraId="4F5E390D" w14:textId="77777777" w:rsidR="00205996" w:rsidRPr="00375D2F" w:rsidRDefault="00BA293E">
      <w:pPr>
        <w:pStyle w:val="4"/>
        <w:widowControl/>
        <w:shd w:val="clear" w:color="auto" w:fill="auto"/>
        <w:spacing w:line="274" w:lineRule="exact"/>
        <w:ind w:firstLine="567"/>
        <w:rPr>
          <w:rFonts w:ascii="Times New Roman" w:hAnsi="Times New Roman" w:cs="Times New Roman"/>
          <w:i w:val="0"/>
          <w:iCs w:val="0"/>
          <w:sz w:val="28"/>
          <w:szCs w:val="28"/>
        </w:rPr>
      </w:pPr>
      <w:r w:rsidRPr="00375D2F">
        <w:rPr>
          <w:rFonts w:ascii="Times New Roman" w:hAnsi="Times New Roman" w:cs="Times New Roman"/>
          <w:b/>
          <w:bCs/>
          <w:i w:val="0"/>
          <w:iCs w:val="0"/>
          <w:sz w:val="28"/>
          <w:szCs w:val="28"/>
        </w:rPr>
        <w:t>ҚОЛДАУШЫЛАР</w:t>
      </w:r>
      <w:r w:rsidRPr="00375D2F">
        <w:rPr>
          <w:rFonts w:ascii="Times New Roman" w:hAnsi="Times New Roman" w:cs="Times New Roman"/>
          <w:b/>
          <w:bCs/>
          <w:sz w:val="28"/>
          <w:szCs w:val="28"/>
        </w:rPr>
        <w:t xml:space="preserve"> </w:t>
      </w:r>
      <w:r w:rsidRPr="00375D2F">
        <w:rPr>
          <w:rFonts w:ascii="Times New Roman" w:hAnsi="Times New Roman" w:cs="Times New Roman"/>
          <w:sz w:val="28"/>
          <w:szCs w:val="28"/>
        </w:rPr>
        <w:t xml:space="preserve">- </w:t>
      </w:r>
      <w:r w:rsidRPr="00375D2F">
        <w:rPr>
          <w:rFonts w:ascii="Times New Roman" w:hAnsi="Times New Roman" w:cs="Times New Roman"/>
          <w:i w:val="0"/>
          <w:iCs w:val="0"/>
          <w:sz w:val="28"/>
          <w:szCs w:val="28"/>
        </w:rPr>
        <w:t>13 дауыс.</w:t>
      </w:r>
    </w:p>
    <w:p w14:paraId="6CBF94D1" w14:textId="77777777" w:rsidR="00205996" w:rsidRPr="00375D2F" w:rsidRDefault="00BA293E">
      <w:pPr>
        <w:pStyle w:val="4"/>
        <w:widowControl/>
        <w:shd w:val="clear" w:color="auto" w:fill="auto"/>
        <w:ind w:firstLine="567"/>
        <w:rPr>
          <w:rFonts w:ascii="Times New Roman" w:hAnsi="Times New Roman" w:cs="Times New Roman"/>
          <w:i w:val="0"/>
          <w:iCs w:val="0"/>
          <w:sz w:val="28"/>
          <w:szCs w:val="28"/>
        </w:rPr>
      </w:pPr>
      <w:r w:rsidRPr="00375D2F">
        <w:rPr>
          <w:rFonts w:ascii="Times New Roman" w:hAnsi="Times New Roman" w:cs="Times New Roman"/>
          <w:b/>
          <w:bCs/>
          <w:i w:val="0"/>
          <w:iCs w:val="0"/>
          <w:sz w:val="28"/>
          <w:szCs w:val="28"/>
        </w:rPr>
        <w:t>ҚАРСЫ</w:t>
      </w:r>
      <w:r w:rsidRPr="00375D2F">
        <w:rPr>
          <w:rFonts w:ascii="Times New Roman" w:hAnsi="Times New Roman" w:cs="Times New Roman"/>
          <w:b/>
          <w:bCs/>
          <w:sz w:val="28"/>
          <w:szCs w:val="28"/>
        </w:rPr>
        <w:t xml:space="preserve"> </w:t>
      </w:r>
      <w:r w:rsidRPr="00375D2F">
        <w:rPr>
          <w:rFonts w:ascii="Times New Roman" w:hAnsi="Times New Roman" w:cs="Times New Roman"/>
          <w:sz w:val="28"/>
          <w:szCs w:val="28"/>
        </w:rPr>
        <w:t xml:space="preserve">– </w:t>
      </w:r>
      <w:r w:rsidRPr="00375D2F">
        <w:rPr>
          <w:rFonts w:ascii="Times New Roman" w:hAnsi="Times New Roman" w:cs="Times New Roman"/>
          <w:i w:val="0"/>
          <w:iCs w:val="0"/>
          <w:sz w:val="28"/>
          <w:szCs w:val="28"/>
        </w:rPr>
        <w:t>дауыс жоқ.</w:t>
      </w:r>
    </w:p>
    <w:p w14:paraId="0CBD01C0" w14:textId="77777777" w:rsidR="00205996" w:rsidRPr="00375D2F" w:rsidRDefault="00BA293E">
      <w:pPr>
        <w:pStyle w:val="2"/>
        <w:widowControl/>
        <w:shd w:val="clear" w:color="auto" w:fill="auto"/>
        <w:spacing w:before="0" w:line="269" w:lineRule="exact"/>
        <w:ind w:firstLine="567"/>
        <w:rPr>
          <w:sz w:val="28"/>
          <w:szCs w:val="28"/>
        </w:rPr>
      </w:pPr>
      <w:r w:rsidRPr="00375D2F">
        <w:rPr>
          <w:b/>
          <w:bCs/>
          <w:sz w:val="28"/>
          <w:szCs w:val="28"/>
        </w:rPr>
        <w:t xml:space="preserve">ҚАЛЫС ҚАЛҒАНДАР </w:t>
      </w:r>
      <w:r w:rsidRPr="00375D2F">
        <w:rPr>
          <w:sz w:val="28"/>
          <w:szCs w:val="28"/>
        </w:rPr>
        <w:t>(ерекше пікір) – дауыс жоқ.</w:t>
      </w:r>
    </w:p>
    <w:p w14:paraId="49F8E4E9" w14:textId="77777777" w:rsidR="00205996" w:rsidRPr="00375D2F" w:rsidRDefault="00BA293E">
      <w:pPr>
        <w:pStyle w:val="3"/>
        <w:widowControl/>
        <w:shd w:val="clear" w:color="auto" w:fill="auto"/>
        <w:spacing w:line="240" w:lineRule="exact"/>
        <w:ind w:firstLine="567"/>
        <w:jc w:val="both"/>
        <w:rPr>
          <w:rFonts w:ascii="Times New Roman" w:hAnsi="Times New Roman" w:cs="Times New Roman"/>
          <w:sz w:val="28"/>
          <w:szCs w:val="28"/>
        </w:rPr>
      </w:pPr>
      <w:r w:rsidRPr="00375D2F">
        <w:rPr>
          <w:rFonts w:ascii="Times New Roman" w:hAnsi="Times New Roman" w:cs="Times New Roman"/>
          <w:sz w:val="28"/>
          <w:szCs w:val="28"/>
        </w:rPr>
        <w:t>ШЕШІМ ҚАБЫЛДАНДЫ:</w:t>
      </w:r>
      <w:r w:rsidRPr="00375D2F">
        <w:rPr>
          <w:rFonts w:ascii="Times New Roman" w:hAnsi="Times New Roman" w:cs="Times New Roman"/>
          <w:b w:val="0"/>
          <w:bCs w:val="0"/>
          <w:sz w:val="28"/>
          <w:szCs w:val="28"/>
        </w:rPr>
        <w:t xml:space="preserve"> </w:t>
      </w:r>
      <w:r w:rsidRPr="00375D2F">
        <w:rPr>
          <w:rFonts w:ascii="Times New Roman" w:hAnsi="Times New Roman" w:cs="Times New Roman"/>
          <w:sz w:val="28"/>
          <w:szCs w:val="28"/>
        </w:rPr>
        <w:t>13 дауыспен.</w:t>
      </w:r>
    </w:p>
    <w:p w14:paraId="6C72A764" w14:textId="77777777" w:rsidR="00205996" w:rsidRPr="00375D2F" w:rsidRDefault="00205996">
      <w:pPr>
        <w:pStyle w:val="2"/>
        <w:widowControl/>
        <w:shd w:val="clear" w:color="auto" w:fill="auto"/>
        <w:spacing w:before="0"/>
        <w:ind w:firstLine="567"/>
        <w:rPr>
          <w:sz w:val="28"/>
          <w:szCs w:val="28"/>
        </w:rPr>
      </w:pPr>
    </w:p>
    <w:p w14:paraId="058CA4FD" w14:textId="77777777" w:rsidR="00205996" w:rsidRPr="00375D2F" w:rsidRDefault="00BA293E">
      <w:pPr>
        <w:pStyle w:val="2"/>
        <w:widowControl/>
        <w:shd w:val="clear" w:color="auto" w:fill="auto"/>
        <w:spacing w:before="0"/>
        <w:ind w:firstLine="567"/>
        <w:rPr>
          <w:sz w:val="28"/>
          <w:szCs w:val="28"/>
        </w:rPr>
      </w:pPr>
      <w:r w:rsidRPr="00375D2F">
        <w:rPr>
          <w:sz w:val="28"/>
          <w:szCs w:val="28"/>
        </w:rPr>
        <w:t xml:space="preserve">Мәселені қарау қорытындысы бойынша Директорлар кеңесі </w:t>
      </w:r>
      <w:r w:rsidRPr="00375D2F">
        <w:rPr>
          <w:b/>
          <w:bCs/>
          <w:sz w:val="28"/>
          <w:szCs w:val="28"/>
        </w:rPr>
        <w:t>ШЕШІМ ҚАБЫЛДАДЫ:</w:t>
      </w:r>
    </w:p>
    <w:p w14:paraId="7FA2228C" w14:textId="25E84CCD" w:rsidR="00205996" w:rsidRPr="00375D2F" w:rsidRDefault="00BA293E">
      <w:pPr>
        <w:pStyle w:val="2"/>
        <w:widowControl/>
        <w:numPr>
          <w:ilvl w:val="0"/>
          <w:numId w:val="12"/>
        </w:numPr>
        <w:shd w:val="clear" w:color="auto" w:fill="auto"/>
        <w:tabs>
          <w:tab w:val="clear" w:pos="284"/>
          <w:tab w:val="num" w:pos="810"/>
          <w:tab w:val="left" w:pos="851"/>
        </w:tabs>
        <w:spacing w:before="0"/>
        <w:ind w:left="243" w:firstLine="324"/>
        <w:rPr>
          <w:sz w:val="28"/>
          <w:szCs w:val="28"/>
        </w:rPr>
      </w:pPr>
      <w:r w:rsidRPr="00375D2F">
        <w:rPr>
          <w:sz w:val="28"/>
          <w:szCs w:val="28"/>
        </w:rPr>
        <w:t>«Абай атындағы ҚазҰПУ» КеАҚ Директорлар кеңесінің Төрағасы болып Исимбаева Гульмира Истайбекқызы сайлансын.</w:t>
      </w:r>
    </w:p>
    <w:p w14:paraId="0A144E3F" w14:textId="77777777" w:rsidR="00205996" w:rsidRPr="00375D2F" w:rsidRDefault="00205996">
      <w:pPr>
        <w:pStyle w:val="2"/>
        <w:widowControl/>
        <w:shd w:val="clear" w:color="auto" w:fill="auto"/>
        <w:spacing w:before="0"/>
        <w:ind w:firstLine="567"/>
        <w:rPr>
          <w:sz w:val="28"/>
          <w:szCs w:val="28"/>
        </w:rPr>
      </w:pPr>
    </w:p>
    <w:p w14:paraId="480A8441" w14:textId="4F47E2C0" w:rsidR="00205996" w:rsidRPr="009404EB" w:rsidRDefault="00BA293E">
      <w:pPr>
        <w:pStyle w:val="2"/>
        <w:widowControl/>
        <w:shd w:val="clear" w:color="auto" w:fill="auto"/>
        <w:spacing w:before="0"/>
        <w:ind w:firstLine="567"/>
        <w:rPr>
          <w:sz w:val="28"/>
          <w:szCs w:val="28"/>
          <w:lang w:val="kk-KZ"/>
        </w:rPr>
      </w:pPr>
      <w:r w:rsidRPr="00375D2F">
        <w:rPr>
          <w:sz w:val="28"/>
          <w:szCs w:val="28"/>
        </w:rPr>
        <w:lastRenderedPageBreak/>
        <w:t>Өз сөзінде Исимбаева Гульмира Истайбекқызы  Жалғыз акционер – Қазақстан Республикасының Білім және ғылым министрлігіне, Директорлар кеңесінің мүшелеріне «Абай атындағы ҚазҰПУ» КеАҚ Директорлар кеңесінің Төрағасы қызметіне қолдап, сайлағандары үшін рақметін айтты. Төраға,</w:t>
      </w:r>
      <w:r w:rsidR="00375D2F" w:rsidRPr="00375D2F">
        <w:rPr>
          <w:sz w:val="28"/>
          <w:szCs w:val="28"/>
          <w:lang w:val="kk-KZ"/>
        </w:rPr>
        <w:t xml:space="preserve"> </w:t>
      </w:r>
      <w:r w:rsidRPr="00375D2F">
        <w:rPr>
          <w:sz w:val="28"/>
          <w:szCs w:val="28"/>
        </w:rPr>
        <w:t>2021 жылдың</w:t>
      </w:r>
      <w:r w:rsidR="00456EBE">
        <w:rPr>
          <w:sz w:val="28"/>
          <w:szCs w:val="28"/>
          <w:lang w:val="kk-KZ"/>
        </w:rPr>
        <w:t xml:space="preserve"> </w:t>
      </w:r>
      <w:r w:rsidR="00456EBE" w:rsidRPr="00375D2F">
        <w:rPr>
          <w:sz w:val="28"/>
          <w:szCs w:val="28"/>
        </w:rPr>
        <w:t>15 қаңтар</w:t>
      </w:r>
      <w:r w:rsidR="00456EBE">
        <w:rPr>
          <w:sz w:val="28"/>
          <w:szCs w:val="28"/>
          <w:lang w:val="kk-KZ"/>
        </w:rPr>
        <w:t xml:space="preserve"> күні</w:t>
      </w:r>
      <w:r w:rsidRPr="00375D2F">
        <w:rPr>
          <w:sz w:val="28"/>
          <w:szCs w:val="28"/>
        </w:rPr>
        <w:t xml:space="preserve"> Мемлекет Басшысы Қасым-Жомарт Тоқаев VII сайланған Парламенттің бірінші сессиясының ашылуында сөйлеген сөзінде Жеті басылымдықтың бірі ретінде Елбасы бастаған адами капиталды дамыту екендігін атап өтті. Сонымен қатар өнірлер арасында, әлеуметтік топтар арасында білім сапасының алшақтығын жою жөнінде нақты тапсырмаларды берді. Ол тапсырмаларды орындау</w:t>
      </w:r>
      <w:r w:rsidR="00456EBE">
        <w:rPr>
          <w:sz w:val="28"/>
          <w:szCs w:val="28"/>
          <w:lang w:val="kk-KZ"/>
        </w:rPr>
        <w:t>,</w:t>
      </w:r>
      <w:r w:rsidRPr="00375D2F">
        <w:rPr>
          <w:sz w:val="28"/>
          <w:szCs w:val="28"/>
        </w:rPr>
        <w:t xml:space="preserve"> әсірессе білікті мұғалім дайындау мәселесіне тікелей қатысты. Сондықтан Директорлар кеңесі университет ұжымымен бірлесе отырып Елбасы Н.Ә. Назарбаевтың, Мемлекет Басшысы К.К. Тоқаевтың тапсырмаларын орындауда, университеттің әрі қарай дамуына өз үлесін қосады деп </w:t>
      </w:r>
      <w:r w:rsidR="009404EB">
        <w:rPr>
          <w:sz w:val="28"/>
          <w:szCs w:val="28"/>
          <w:lang w:val="kk-KZ"/>
        </w:rPr>
        <w:t>атап кетті.</w:t>
      </w:r>
    </w:p>
    <w:p w14:paraId="56808263" w14:textId="77777777" w:rsidR="00205996" w:rsidRPr="00375D2F" w:rsidRDefault="00205996">
      <w:pPr>
        <w:pStyle w:val="2"/>
        <w:widowControl/>
        <w:shd w:val="clear" w:color="auto" w:fill="auto"/>
        <w:spacing w:before="0"/>
        <w:ind w:firstLine="567"/>
        <w:rPr>
          <w:sz w:val="28"/>
          <w:szCs w:val="28"/>
        </w:rPr>
      </w:pPr>
    </w:p>
    <w:p w14:paraId="1B16E277" w14:textId="77777777" w:rsidR="00205996" w:rsidRPr="00375D2F" w:rsidRDefault="00BA293E">
      <w:pPr>
        <w:pStyle w:val="2"/>
        <w:widowControl/>
        <w:shd w:val="clear" w:color="auto" w:fill="auto"/>
        <w:spacing w:before="0"/>
        <w:ind w:firstLine="567"/>
        <w:rPr>
          <w:sz w:val="28"/>
          <w:szCs w:val="28"/>
        </w:rPr>
      </w:pPr>
      <w:r w:rsidRPr="00375D2F">
        <w:rPr>
          <w:sz w:val="28"/>
          <w:szCs w:val="28"/>
        </w:rPr>
        <w:t xml:space="preserve">Күн тәртібінің </w:t>
      </w:r>
      <w:r w:rsidRPr="00375D2F">
        <w:rPr>
          <w:b/>
          <w:bCs/>
          <w:sz w:val="28"/>
          <w:szCs w:val="28"/>
        </w:rPr>
        <w:t xml:space="preserve">екінші мәселесі бойынша </w:t>
      </w:r>
      <w:r w:rsidRPr="00375D2F">
        <w:rPr>
          <w:sz w:val="28"/>
          <w:szCs w:val="28"/>
        </w:rPr>
        <w:t xml:space="preserve">Директорлар кеңесінің Төрағасы Исимбаева Г.И. сөз сөйледі. </w:t>
      </w:r>
    </w:p>
    <w:p w14:paraId="57FAA22E" w14:textId="7D0C2261" w:rsidR="00205996" w:rsidRPr="00375D2F" w:rsidRDefault="00BA293E">
      <w:pPr>
        <w:pStyle w:val="2"/>
        <w:widowControl/>
        <w:shd w:val="clear" w:color="auto" w:fill="auto"/>
        <w:spacing w:before="0"/>
        <w:ind w:firstLine="567"/>
        <w:rPr>
          <w:b/>
          <w:bCs/>
          <w:sz w:val="28"/>
          <w:szCs w:val="28"/>
        </w:rPr>
      </w:pPr>
      <w:r w:rsidRPr="00375D2F">
        <w:rPr>
          <w:sz w:val="28"/>
          <w:szCs w:val="28"/>
        </w:rPr>
        <w:t xml:space="preserve">Директорлар кеңесі 2020 жылдың  қазан айының 22 күні бекітілген </w:t>
      </w:r>
      <w:r w:rsidRPr="00375D2F">
        <w:rPr>
          <w:b/>
          <w:bCs/>
          <w:sz w:val="28"/>
          <w:szCs w:val="28"/>
        </w:rPr>
        <w:t xml:space="preserve">«Басқарма Төрағасы – Ректорын іріктеу және тағайындау және Басқарма мүшелерін сайлау </w:t>
      </w:r>
      <w:r w:rsidR="00375D2F">
        <w:rPr>
          <w:b/>
          <w:bCs/>
          <w:sz w:val="28"/>
          <w:szCs w:val="28"/>
          <w:lang w:val="kk-KZ"/>
        </w:rPr>
        <w:t>т</w:t>
      </w:r>
      <w:r w:rsidRPr="00375D2F">
        <w:rPr>
          <w:b/>
          <w:bCs/>
          <w:sz w:val="28"/>
          <w:szCs w:val="28"/>
        </w:rPr>
        <w:t>әртібі</w:t>
      </w:r>
      <w:r w:rsidR="00C321FB">
        <w:rPr>
          <w:b/>
          <w:bCs/>
          <w:sz w:val="28"/>
          <w:szCs w:val="28"/>
          <w:lang w:val="kk-KZ"/>
        </w:rPr>
        <w:t>не</w:t>
      </w:r>
      <w:r w:rsidRPr="00375D2F">
        <w:rPr>
          <w:b/>
          <w:bCs/>
          <w:sz w:val="28"/>
          <w:szCs w:val="28"/>
        </w:rPr>
        <w:t>»</w:t>
      </w:r>
      <w:r w:rsidRPr="00375D2F">
        <w:rPr>
          <w:sz w:val="28"/>
          <w:szCs w:val="28"/>
        </w:rPr>
        <w:t xml:space="preserve"> сәйкес «Абай атындағы Қазақ ұлттық педагогикалық университеті» Басқарма Төрағасы–Ректор лауазымына конкурс жариялау тиіс екендігін және конкурс туралы хабарландыру 2021 жылдың 22 қаңтар күнінен кешіктірілмей бұқаралық ақпарат құралдарында жариялануын университет басшылығы қамтамасыз ету қажеттілігі туралы атап кетті. </w:t>
      </w:r>
    </w:p>
    <w:p w14:paraId="452CAC55" w14:textId="77777777" w:rsidR="00205996" w:rsidRPr="00375D2F" w:rsidRDefault="00205996">
      <w:pPr>
        <w:pStyle w:val="a6"/>
        <w:ind w:firstLine="567"/>
        <w:rPr>
          <w:rFonts w:ascii="Times New Roman" w:eastAsia="Times New Roman" w:hAnsi="Times New Roman" w:cs="Times New Roman"/>
          <w:sz w:val="28"/>
          <w:szCs w:val="28"/>
        </w:rPr>
      </w:pPr>
    </w:p>
    <w:p w14:paraId="5DDC08C0" w14:textId="77777777" w:rsidR="00205996" w:rsidRPr="00375D2F" w:rsidRDefault="00BA293E">
      <w:pPr>
        <w:pStyle w:val="2"/>
        <w:widowControl/>
        <w:shd w:val="clear" w:color="auto" w:fill="auto"/>
        <w:spacing w:before="0"/>
        <w:ind w:firstLine="567"/>
        <w:rPr>
          <w:sz w:val="28"/>
          <w:szCs w:val="28"/>
        </w:rPr>
      </w:pPr>
      <w:r w:rsidRPr="00375D2F">
        <w:rPr>
          <w:sz w:val="28"/>
          <w:szCs w:val="28"/>
        </w:rPr>
        <w:t>Бұл мәселе дауыс беруге шығарылды.</w:t>
      </w:r>
    </w:p>
    <w:p w14:paraId="5D489FB7" w14:textId="77777777" w:rsidR="00205996" w:rsidRPr="00375D2F" w:rsidRDefault="00205996">
      <w:pPr>
        <w:pStyle w:val="3"/>
        <w:widowControl/>
        <w:shd w:val="clear" w:color="auto" w:fill="auto"/>
        <w:spacing w:line="240" w:lineRule="exact"/>
        <w:ind w:firstLine="567"/>
        <w:jc w:val="both"/>
        <w:rPr>
          <w:rFonts w:ascii="Times New Roman" w:hAnsi="Times New Roman" w:cs="Times New Roman"/>
          <w:sz w:val="28"/>
          <w:szCs w:val="28"/>
        </w:rPr>
      </w:pPr>
    </w:p>
    <w:p w14:paraId="462413E2" w14:textId="77777777" w:rsidR="00205996" w:rsidRPr="00375D2F" w:rsidRDefault="00BA293E">
      <w:pPr>
        <w:pStyle w:val="3"/>
        <w:widowControl/>
        <w:shd w:val="clear" w:color="auto" w:fill="auto"/>
        <w:spacing w:line="240" w:lineRule="exact"/>
        <w:ind w:firstLine="567"/>
        <w:jc w:val="both"/>
        <w:rPr>
          <w:rFonts w:ascii="Times New Roman" w:hAnsi="Times New Roman" w:cs="Times New Roman"/>
          <w:sz w:val="28"/>
          <w:szCs w:val="28"/>
        </w:rPr>
      </w:pPr>
      <w:r w:rsidRPr="00375D2F">
        <w:rPr>
          <w:rFonts w:ascii="Times New Roman" w:hAnsi="Times New Roman" w:cs="Times New Roman"/>
          <w:sz w:val="28"/>
          <w:szCs w:val="28"/>
        </w:rPr>
        <w:t xml:space="preserve">ДАУЫС БЕРУ ҚОРЫТЫНДЫСЫ: </w:t>
      </w:r>
    </w:p>
    <w:p w14:paraId="711BAE39" w14:textId="77777777" w:rsidR="00205996" w:rsidRPr="00375D2F" w:rsidRDefault="00BA293E">
      <w:pPr>
        <w:pStyle w:val="4"/>
        <w:widowControl/>
        <w:shd w:val="clear" w:color="auto" w:fill="auto"/>
        <w:spacing w:line="274" w:lineRule="exact"/>
        <w:ind w:firstLine="567"/>
        <w:rPr>
          <w:rFonts w:ascii="Times New Roman" w:hAnsi="Times New Roman" w:cs="Times New Roman"/>
          <w:sz w:val="28"/>
          <w:szCs w:val="28"/>
        </w:rPr>
      </w:pPr>
      <w:r w:rsidRPr="00375D2F">
        <w:rPr>
          <w:rFonts w:ascii="Times New Roman" w:hAnsi="Times New Roman" w:cs="Times New Roman"/>
          <w:b/>
          <w:bCs/>
          <w:i w:val="0"/>
          <w:iCs w:val="0"/>
          <w:sz w:val="28"/>
          <w:szCs w:val="28"/>
        </w:rPr>
        <w:t>ҚОЛДАУШЫЛАР</w:t>
      </w:r>
      <w:r w:rsidRPr="00375D2F">
        <w:rPr>
          <w:rFonts w:ascii="Times New Roman" w:hAnsi="Times New Roman" w:cs="Times New Roman"/>
          <w:b/>
          <w:bCs/>
          <w:sz w:val="28"/>
          <w:szCs w:val="28"/>
        </w:rPr>
        <w:t xml:space="preserve"> </w:t>
      </w:r>
      <w:r w:rsidRPr="00375D2F">
        <w:rPr>
          <w:rFonts w:ascii="Times New Roman" w:hAnsi="Times New Roman" w:cs="Times New Roman"/>
          <w:sz w:val="28"/>
          <w:szCs w:val="28"/>
        </w:rPr>
        <w:t xml:space="preserve">- </w:t>
      </w:r>
      <w:r w:rsidRPr="00375D2F">
        <w:rPr>
          <w:rFonts w:ascii="Times New Roman" w:hAnsi="Times New Roman" w:cs="Times New Roman"/>
          <w:i w:val="0"/>
          <w:iCs w:val="0"/>
          <w:sz w:val="28"/>
          <w:szCs w:val="28"/>
        </w:rPr>
        <w:t>13 дауыс.</w:t>
      </w:r>
    </w:p>
    <w:p w14:paraId="4DF7BAD7" w14:textId="77777777" w:rsidR="00205996" w:rsidRPr="00375D2F" w:rsidRDefault="00BA293E">
      <w:pPr>
        <w:pStyle w:val="4"/>
        <w:widowControl/>
        <w:shd w:val="clear" w:color="auto" w:fill="auto"/>
        <w:ind w:firstLine="567"/>
        <w:rPr>
          <w:rFonts w:ascii="Times New Roman" w:hAnsi="Times New Roman" w:cs="Times New Roman"/>
          <w:i w:val="0"/>
          <w:iCs w:val="0"/>
          <w:sz w:val="28"/>
          <w:szCs w:val="28"/>
        </w:rPr>
      </w:pPr>
      <w:r w:rsidRPr="00375D2F">
        <w:rPr>
          <w:rFonts w:ascii="Times New Roman" w:hAnsi="Times New Roman" w:cs="Times New Roman"/>
          <w:b/>
          <w:bCs/>
          <w:i w:val="0"/>
          <w:iCs w:val="0"/>
          <w:sz w:val="28"/>
          <w:szCs w:val="28"/>
        </w:rPr>
        <w:t xml:space="preserve">ҚАРСЫ </w:t>
      </w:r>
      <w:r w:rsidRPr="00375D2F">
        <w:rPr>
          <w:rFonts w:ascii="Times New Roman" w:hAnsi="Times New Roman" w:cs="Times New Roman"/>
          <w:i w:val="0"/>
          <w:iCs w:val="0"/>
          <w:sz w:val="28"/>
          <w:szCs w:val="28"/>
        </w:rPr>
        <w:t>– дауыс жоқ.</w:t>
      </w:r>
    </w:p>
    <w:p w14:paraId="33C7A6F1" w14:textId="77777777" w:rsidR="00205996" w:rsidRPr="00375D2F" w:rsidRDefault="00BA293E">
      <w:pPr>
        <w:pStyle w:val="2"/>
        <w:widowControl/>
        <w:shd w:val="clear" w:color="auto" w:fill="auto"/>
        <w:spacing w:before="0" w:line="269" w:lineRule="exact"/>
        <w:ind w:firstLine="567"/>
        <w:rPr>
          <w:sz w:val="28"/>
          <w:szCs w:val="28"/>
        </w:rPr>
      </w:pPr>
      <w:r w:rsidRPr="00375D2F">
        <w:rPr>
          <w:b/>
          <w:bCs/>
          <w:sz w:val="28"/>
          <w:szCs w:val="28"/>
        </w:rPr>
        <w:t xml:space="preserve">ҚАЛЫС ҚАЛҒАНДАР </w:t>
      </w:r>
      <w:r w:rsidRPr="00375D2F">
        <w:rPr>
          <w:sz w:val="28"/>
          <w:szCs w:val="28"/>
        </w:rPr>
        <w:t>(ерекше пікір) –</w:t>
      </w:r>
      <w:r w:rsidRPr="00375D2F">
        <w:rPr>
          <w:i/>
          <w:iCs/>
          <w:sz w:val="28"/>
          <w:szCs w:val="28"/>
        </w:rPr>
        <w:t xml:space="preserve"> </w:t>
      </w:r>
      <w:r w:rsidRPr="00375D2F">
        <w:rPr>
          <w:sz w:val="28"/>
          <w:szCs w:val="28"/>
        </w:rPr>
        <w:t>дауыс жоқ.</w:t>
      </w:r>
    </w:p>
    <w:p w14:paraId="0D5C476B" w14:textId="77777777" w:rsidR="00205996" w:rsidRPr="00375D2F" w:rsidRDefault="00205996">
      <w:pPr>
        <w:pStyle w:val="3"/>
        <w:widowControl/>
        <w:shd w:val="clear" w:color="auto" w:fill="auto"/>
        <w:spacing w:line="240" w:lineRule="exact"/>
        <w:ind w:firstLine="567"/>
        <w:jc w:val="both"/>
        <w:rPr>
          <w:rFonts w:ascii="Times New Roman" w:hAnsi="Times New Roman" w:cs="Times New Roman"/>
          <w:sz w:val="28"/>
          <w:szCs w:val="28"/>
        </w:rPr>
      </w:pPr>
    </w:p>
    <w:p w14:paraId="282C7B83" w14:textId="77777777" w:rsidR="00205996" w:rsidRPr="00375D2F" w:rsidRDefault="00BA293E">
      <w:pPr>
        <w:pStyle w:val="3"/>
        <w:widowControl/>
        <w:shd w:val="clear" w:color="auto" w:fill="auto"/>
        <w:spacing w:line="240" w:lineRule="exact"/>
        <w:ind w:firstLine="567"/>
        <w:jc w:val="both"/>
        <w:rPr>
          <w:rFonts w:ascii="Times New Roman" w:hAnsi="Times New Roman" w:cs="Times New Roman"/>
          <w:sz w:val="28"/>
          <w:szCs w:val="28"/>
        </w:rPr>
      </w:pPr>
      <w:r w:rsidRPr="009404EB">
        <w:rPr>
          <w:rFonts w:ascii="Times New Roman" w:hAnsi="Times New Roman" w:cs="Times New Roman"/>
          <w:sz w:val="28"/>
          <w:szCs w:val="28"/>
        </w:rPr>
        <w:t>ШЕШІМ ҚАБЫЛДАНДЫ:</w:t>
      </w:r>
      <w:r w:rsidRPr="00375D2F">
        <w:rPr>
          <w:rFonts w:ascii="Times New Roman" w:hAnsi="Times New Roman" w:cs="Times New Roman"/>
          <w:sz w:val="28"/>
          <w:szCs w:val="28"/>
        </w:rPr>
        <w:t xml:space="preserve"> 13 дауыспен.</w:t>
      </w:r>
    </w:p>
    <w:p w14:paraId="4D8B0770" w14:textId="77777777" w:rsidR="00205996" w:rsidRPr="00375D2F" w:rsidRDefault="00205996">
      <w:pPr>
        <w:pStyle w:val="2"/>
        <w:widowControl/>
        <w:shd w:val="clear" w:color="auto" w:fill="auto"/>
        <w:spacing w:before="0"/>
        <w:ind w:firstLine="567"/>
        <w:rPr>
          <w:sz w:val="28"/>
          <w:szCs w:val="28"/>
        </w:rPr>
      </w:pPr>
    </w:p>
    <w:p w14:paraId="69A92C07" w14:textId="093B18A6" w:rsidR="00205996" w:rsidRPr="00375D2F" w:rsidRDefault="00BA293E">
      <w:pPr>
        <w:pStyle w:val="2"/>
        <w:widowControl/>
        <w:shd w:val="clear" w:color="auto" w:fill="auto"/>
        <w:spacing w:before="0"/>
        <w:ind w:firstLine="567"/>
        <w:rPr>
          <w:sz w:val="28"/>
          <w:szCs w:val="28"/>
        </w:rPr>
      </w:pPr>
      <w:r w:rsidRPr="00375D2F">
        <w:rPr>
          <w:sz w:val="28"/>
          <w:szCs w:val="28"/>
        </w:rPr>
        <w:t>Мәселені қарау қорытындысы бойынша Директорлар кеңес</w:t>
      </w:r>
      <w:r w:rsidR="00C321FB">
        <w:rPr>
          <w:sz w:val="28"/>
          <w:szCs w:val="28"/>
          <w:lang w:val="kk-KZ"/>
        </w:rPr>
        <w:t>і</w:t>
      </w:r>
      <w:r w:rsidRPr="00375D2F">
        <w:rPr>
          <w:sz w:val="28"/>
          <w:szCs w:val="28"/>
        </w:rPr>
        <w:t xml:space="preserve"> төмендегідей </w:t>
      </w:r>
      <w:r w:rsidRPr="00375D2F">
        <w:rPr>
          <w:b/>
          <w:bCs/>
          <w:sz w:val="28"/>
          <w:szCs w:val="28"/>
        </w:rPr>
        <w:t>ШЕШІМ ҚАБЫЛДАДЫ:</w:t>
      </w:r>
    </w:p>
    <w:p w14:paraId="1A0AE84E" w14:textId="77777777" w:rsidR="00205996" w:rsidRPr="00375D2F" w:rsidRDefault="00205996">
      <w:pPr>
        <w:pStyle w:val="3"/>
        <w:widowControl/>
        <w:shd w:val="clear" w:color="auto" w:fill="auto"/>
        <w:spacing w:line="240" w:lineRule="exact"/>
        <w:ind w:firstLine="567"/>
        <w:jc w:val="both"/>
        <w:rPr>
          <w:rFonts w:ascii="Times New Roman" w:hAnsi="Times New Roman" w:cs="Times New Roman"/>
          <w:sz w:val="28"/>
          <w:szCs w:val="28"/>
        </w:rPr>
      </w:pPr>
    </w:p>
    <w:p w14:paraId="2F7EB10F" w14:textId="77777777" w:rsidR="00205996" w:rsidRPr="00375D2F" w:rsidRDefault="00BA293E">
      <w:pPr>
        <w:pStyle w:val="a8"/>
        <w:widowControl/>
        <w:numPr>
          <w:ilvl w:val="0"/>
          <w:numId w:val="15"/>
        </w:numPr>
        <w:tabs>
          <w:tab w:val="clear" w:pos="284"/>
          <w:tab w:val="num" w:pos="810"/>
          <w:tab w:val="left" w:pos="851"/>
        </w:tabs>
        <w:ind w:left="243" w:firstLine="324"/>
        <w:jc w:val="both"/>
        <w:rPr>
          <w:rFonts w:ascii="Times New Roman" w:eastAsia="Times New Roman" w:hAnsi="Times New Roman" w:cs="Times New Roman"/>
          <w:sz w:val="28"/>
          <w:szCs w:val="28"/>
        </w:rPr>
      </w:pPr>
      <w:r w:rsidRPr="00375D2F">
        <w:rPr>
          <w:rFonts w:ascii="Times New Roman" w:hAnsi="Times New Roman" w:cs="Times New Roman"/>
          <w:sz w:val="28"/>
          <w:szCs w:val="28"/>
        </w:rPr>
        <w:t xml:space="preserve">«Абай атындағы Қазақ ұлттық педагогикалық университеті» КеАҚ Басқарма Төрағасы-Ректор лауазымына конкурс жариялау туралы, </w:t>
      </w:r>
    </w:p>
    <w:p w14:paraId="2A5B532F" w14:textId="77777777" w:rsidR="00205996" w:rsidRPr="00375D2F" w:rsidRDefault="00BA293E">
      <w:pPr>
        <w:pStyle w:val="a8"/>
        <w:widowControl/>
        <w:numPr>
          <w:ilvl w:val="0"/>
          <w:numId w:val="15"/>
        </w:numPr>
        <w:tabs>
          <w:tab w:val="clear" w:pos="284"/>
          <w:tab w:val="num" w:pos="810"/>
          <w:tab w:val="left" w:pos="851"/>
        </w:tabs>
        <w:ind w:left="243" w:firstLine="324"/>
        <w:jc w:val="both"/>
        <w:rPr>
          <w:rFonts w:ascii="Times New Roman" w:eastAsia="Times New Roman" w:hAnsi="Times New Roman" w:cs="Times New Roman"/>
          <w:sz w:val="28"/>
          <w:szCs w:val="28"/>
        </w:rPr>
      </w:pPr>
      <w:r w:rsidRPr="00375D2F">
        <w:rPr>
          <w:rFonts w:ascii="Times New Roman" w:hAnsi="Times New Roman" w:cs="Times New Roman"/>
          <w:sz w:val="28"/>
          <w:szCs w:val="28"/>
        </w:rPr>
        <w:t>Конкурс туралы хабарландыруды 2021 жылдың 22 қаңтар күні бұқаралық ақпарат құралдарында жариялануын университет басшылығы қамтамасыз етсін.</w:t>
      </w:r>
    </w:p>
    <w:p w14:paraId="0C92F789" w14:textId="43936731" w:rsidR="00205996" w:rsidRPr="00375D2F" w:rsidRDefault="00BA293E">
      <w:pPr>
        <w:pStyle w:val="2"/>
        <w:widowControl/>
        <w:shd w:val="clear" w:color="auto" w:fill="auto"/>
        <w:spacing w:before="0" w:line="240" w:lineRule="auto"/>
        <w:ind w:firstLine="567"/>
        <w:rPr>
          <w:sz w:val="28"/>
          <w:szCs w:val="28"/>
        </w:rPr>
      </w:pPr>
      <w:r w:rsidRPr="00375D2F">
        <w:rPr>
          <w:sz w:val="28"/>
          <w:szCs w:val="28"/>
        </w:rPr>
        <w:t xml:space="preserve">Күн тәртібіндегі барлық мәселелер талқыланып және олар бойынша шешімдер қабылданғандықтан, Директорлар кеңесінің Төрағасы барлық қабылданған шешімдерді атап </w:t>
      </w:r>
      <w:r w:rsidR="00375D2F">
        <w:rPr>
          <w:sz w:val="28"/>
          <w:szCs w:val="28"/>
          <w:lang w:val="kk-KZ"/>
        </w:rPr>
        <w:t>шы</w:t>
      </w:r>
      <w:r w:rsidR="00456EBE">
        <w:rPr>
          <w:sz w:val="28"/>
          <w:szCs w:val="28"/>
          <w:lang w:val="kk-KZ"/>
        </w:rPr>
        <w:t>ғып,</w:t>
      </w:r>
      <w:r w:rsidRPr="00375D2F">
        <w:rPr>
          <w:sz w:val="28"/>
          <w:szCs w:val="28"/>
        </w:rPr>
        <w:t xml:space="preserve"> отырысты жабық деп жариялады.</w:t>
      </w:r>
    </w:p>
    <w:p w14:paraId="7D2F04DA" w14:textId="77777777" w:rsidR="00205996" w:rsidRPr="00375D2F" w:rsidRDefault="00205996">
      <w:pPr>
        <w:pStyle w:val="2"/>
        <w:widowControl/>
        <w:shd w:val="clear" w:color="auto" w:fill="auto"/>
        <w:spacing w:before="0" w:line="240" w:lineRule="auto"/>
        <w:ind w:firstLine="567"/>
        <w:rPr>
          <w:sz w:val="28"/>
          <w:szCs w:val="28"/>
        </w:rPr>
      </w:pPr>
    </w:p>
    <w:p w14:paraId="0FDA2758" w14:textId="77777777" w:rsidR="00205996" w:rsidRPr="00375D2F" w:rsidRDefault="00BA293E">
      <w:pPr>
        <w:pStyle w:val="2"/>
        <w:widowControl/>
        <w:shd w:val="clear" w:color="auto" w:fill="auto"/>
        <w:spacing w:before="0" w:line="240" w:lineRule="auto"/>
        <w:ind w:firstLine="567"/>
        <w:rPr>
          <w:sz w:val="28"/>
          <w:szCs w:val="28"/>
        </w:rPr>
      </w:pPr>
      <w:r w:rsidRPr="00375D2F">
        <w:rPr>
          <w:b/>
          <w:bCs/>
          <w:sz w:val="28"/>
          <w:szCs w:val="28"/>
        </w:rPr>
        <w:t>Отырыстың жабылу уақыты:</w:t>
      </w:r>
      <w:r w:rsidRPr="00375D2F">
        <w:rPr>
          <w:sz w:val="28"/>
          <w:szCs w:val="28"/>
        </w:rPr>
        <w:t xml:space="preserve"> 10 сағат 20 минут</w:t>
      </w:r>
    </w:p>
    <w:p w14:paraId="3F241018" w14:textId="77777777" w:rsidR="00205996" w:rsidRPr="00375D2F" w:rsidRDefault="00205996">
      <w:pPr>
        <w:pStyle w:val="2"/>
        <w:widowControl/>
        <w:shd w:val="clear" w:color="auto" w:fill="auto"/>
        <w:spacing w:before="0" w:line="278" w:lineRule="exact"/>
        <w:ind w:firstLine="567"/>
        <w:jc w:val="left"/>
        <w:rPr>
          <w:b/>
          <w:bCs/>
          <w:sz w:val="28"/>
          <w:szCs w:val="28"/>
        </w:rPr>
      </w:pPr>
    </w:p>
    <w:p w14:paraId="45AF784A" w14:textId="343ED951" w:rsidR="00205996" w:rsidRPr="00375D2F" w:rsidRDefault="00BA293E" w:rsidP="00815592">
      <w:pPr>
        <w:pStyle w:val="2"/>
        <w:widowControl/>
        <w:shd w:val="clear" w:color="auto" w:fill="auto"/>
        <w:spacing w:before="0" w:line="278" w:lineRule="exact"/>
        <w:ind w:firstLine="567"/>
        <w:jc w:val="left"/>
        <w:rPr>
          <w:b/>
          <w:bCs/>
          <w:sz w:val="28"/>
          <w:szCs w:val="28"/>
        </w:rPr>
      </w:pPr>
      <w:r w:rsidRPr="00375D2F">
        <w:rPr>
          <w:b/>
          <w:bCs/>
          <w:sz w:val="28"/>
          <w:szCs w:val="28"/>
        </w:rPr>
        <w:t>Төраға</w:t>
      </w:r>
      <w:r w:rsidRPr="00375D2F">
        <w:rPr>
          <w:b/>
          <w:bCs/>
          <w:sz w:val="28"/>
          <w:szCs w:val="28"/>
        </w:rPr>
        <w:tab/>
      </w:r>
      <w:r w:rsidRPr="00375D2F">
        <w:rPr>
          <w:b/>
          <w:bCs/>
          <w:sz w:val="28"/>
          <w:szCs w:val="28"/>
        </w:rPr>
        <w:tab/>
      </w:r>
      <w:r w:rsidRPr="00375D2F">
        <w:rPr>
          <w:b/>
          <w:bCs/>
          <w:sz w:val="28"/>
          <w:szCs w:val="28"/>
        </w:rPr>
        <w:tab/>
      </w:r>
      <w:r w:rsidRPr="00375D2F">
        <w:rPr>
          <w:b/>
          <w:bCs/>
          <w:sz w:val="28"/>
          <w:szCs w:val="28"/>
        </w:rPr>
        <w:tab/>
      </w:r>
      <w:r w:rsidRPr="00375D2F">
        <w:rPr>
          <w:b/>
          <w:bCs/>
          <w:sz w:val="28"/>
          <w:szCs w:val="28"/>
        </w:rPr>
        <w:tab/>
      </w:r>
      <w:r w:rsidRPr="00375D2F">
        <w:rPr>
          <w:b/>
          <w:bCs/>
          <w:sz w:val="28"/>
          <w:szCs w:val="28"/>
        </w:rPr>
        <w:tab/>
      </w:r>
      <w:r w:rsidRPr="00375D2F">
        <w:rPr>
          <w:b/>
          <w:bCs/>
          <w:sz w:val="28"/>
          <w:szCs w:val="28"/>
        </w:rPr>
        <w:tab/>
      </w:r>
      <w:r w:rsidRPr="00375D2F">
        <w:rPr>
          <w:b/>
          <w:bCs/>
          <w:sz w:val="28"/>
          <w:szCs w:val="28"/>
        </w:rPr>
        <w:tab/>
        <w:t>Г. Исимбаев</w:t>
      </w:r>
      <w:r w:rsidR="00815592">
        <w:rPr>
          <w:b/>
          <w:bCs/>
          <w:sz w:val="28"/>
          <w:szCs w:val="28"/>
        </w:rPr>
        <w:t>а</w:t>
      </w:r>
    </w:p>
    <w:p w14:paraId="4867B12E" w14:textId="77777777" w:rsidR="00815592" w:rsidRDefault="00815592">
      <w:pPr>
        <w:pStyle w:val="2"/>
        <w:widowControl/>
        <w:shd w:val="clear" w:color="auto" w:fill="auto"/>
        <w:spacing w:before="0" w:line="278" w:lineRule="exact"/>
        <w:ind w:firstLine="567"/>
        <w:jc w:val="left"/>
        <w:rPr>
          <w:b/>
          <w:bCs/>
          <w:sz w:val="28"/>
          <w:szCs w:val="28"/>
        </w:rPr>
      </w:pPr>
    </w:p>
    <w:p w14:paraId="77A679E3" w14:textId="4D050E79" w:rsidR="00205996" w:rsidRPr="00375D2F" w:rsidRDefault="00BA293E">
      <w:pPr>
        <w:pStyle w:val="2"/>
        <w:widowControl/>
        <w:shd w:val="clear" w:color="auto" w:fill="auto"/>
        <w:spacing w:before="0" w:line="278" w:lineRule="exact"/>
        <w:ind w:firstLine="567"/>
        <w:jc w:val="left"/>
      </w:pPr>
      <w:r w:rsidRPr="00375D2F">
        <w:rPr>
          <w:b/>
          <w:bCs/>
          <w:sz w:val="28"/>
          <w:szCs w:val="28"/>
        </w:rPr>
        <w:t>Корпоративтік хатшы</w:t>
      </w:r>
      <w:r w:rsidRPr="00375D2F">
        <w:rPr>
          <w:b/>
          <w:bCs/>
          <w:sz w:val="28"/>
          <w:szCs w:val="28"/>
        </w:rPr>
        <w:tab/>
      </w:r>
      <w:r w:rsidRPr="00375D2F">
        <w:rPr>
          <w:b/>
          <w:bCs/>
          <w:sz w:val="28"/>
          <w:szCs w:val="28"/>
        </w:rPr>
        <w:tab/>
      </w:r>
      <w:r w:rsidRPr="00375D2F">
        <w:rPr>
          <w:b/>
          <w:bCs/>
          <w:sz w:val="28"/>
          <w:szCs w:val="28"/>
        </w:rPr>
        <w:tab/>
      </w:r>
      <w:r w:rsidRPr="00375D2F">
        <w:rPr>
          <w:b/>
          <w:bCs/>
          <w:sz w:val="28"/>
          <w:szCs w:val="28"/>
        </w:rPr>
        <w:tab/>
      </w:r>
      <w:r w:rsidRPr="00375D2F">
        <w:rPr>
          <w:b/>
          <w:bCs/>
          <w:sz w:val="28"/>
          <w:szCs w:val="28"/>
        </w:rPr>
        <w:tab/>
      </w:r>
      <w:r w:rsidRPr="00375D2F">
        <w:rPr>
          <w:b/>
          <w:bCs/>
          <w:sz w:val="28"/>
          <w:szCs w:val="28"/>
        </w:rPr>
        <w:tab/>
        <w:t>Б. Сапаров</w:t>
      </w:r>
    </w:p>
    <w:sectPr w:rsidR="00205996" w:rsidRPr="00375D2F" w:rsidSect="00456EBE">
      <w:headerReference w:type="default" r:id="rId7"/>
      <w:footerReference w:type="default" r:id="rId8"/>
      <w:headerReference w:type="first" r:id="rId9"/>
      <w:footerReference w:type="first" r:id="rId10"/>
      <w:pgSz w:w="11900" w:h="16840"/>
      <w:pgMar w:top="1134" w:right="851" w:bottom="567" w:left="1701" w:header="0" w:footer="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891A9" w14:textId="77777777" w:rsidR="00F54F2F" w:rsidRDefault="00F54F2F">
      <w:r>
        <w:separator/>
      </w:r>
    </w:p>
  </w:endnote>
  <w:endnote w:type="continuationSeparator" w:id="0">
    <w:p w14:paraId="433DF3F6" w14:textId="77777777" w:rsidR="00F54F2F" w:rsidRDefault="00F5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FE0D8" w14:textId="77777777" w:rsidR="00205996" w:rsidRDefault="00BA293E">
    <w:pPr>
      <w:pStyle w:val="a5"/>
      <w:tabs>
        <w:tab w:val="clear" w:pos="9355"/>
        <w:tab w:val="right" w:pos="9328"/>
      </w:tabs>
      <w:jc w:val="cente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43206" w14:textId="77777777" w:rsidR="00205996" w:rsidRDefault="002059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40AE0" w14:textId="77777777" w:rsidR="00F54F2F" w:rsidRDefault="00F54F2F">
      <w:r>
        <w:separator/>
      </w:r>
    </w:p>
  </w:footnote>
  <w:footnote w:type="continuationSeparator" w:id="0">
    <w:p w14:paraId="1584308C" w14:textId="77777777" w:rsidR="00F54F2F" w:rsidRDefault="00F5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7E161" w14:textId="77777777" w:rsidR="00205996" w:rsidRDefault="002059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4F30D" w14:textId="77777777" w:rsidR="00205996" w:rsidRDefault="0020599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C7CAA"/>
    <w:multiLevelType w:val="multilevel"/>
    <w:tmpl w:val="8C9CDEE4"/>
    <w:styleLink w:val="41"/>
    <w:lvl w:ilvl="0">
      <w:start w:val="1"/>
      <w:numFmt w:val="decimal"/>
      <w:lvlText w:val="%1."/>
      <w:lvlJc w:val="left"/>
      <w:pPr>
        <w:tabs>
          <w:tab w:val="num" w:pos="284"/>
        </w:tabs>
        <w:ind w:left="284" w:hanging="284"/>
      </w:pPr>
      <w:rPr>
        <w:color w:val="000000"/>
        <w:position w:val="0"/>
        <w:sz w:val="28"/>
        <w:szCs w:val="28"/>
      </w:rPr>
    </w:lvl>
    <w:lvl w:ilvl="1">
      <w:start w:val="1"/>
      <w:numFmt w:val="lowerLetter"/>
      <w:lvlText w:val="%2."/>
      <w:lvlJc w:val="left"/>
      <w:pPr>
        <w:tabs>
          <w:tab w:val="num" w:pos="1500"/>
        </w:tabs>
        <w:ind w:left="1500" w:hanging="420"/>
      </w:pPr>
      <w:rPr>
        <w:color w:val="000000"/>
        <w:position w:val="0"/>
        <w:sz w:val="28"/>
        <w:szCs w:val="28"/>
      </w:rPr>
    </w:lvl>
    <w:lvl w:ilvl="2">
      <w:start w:val="1"/>
      <w:numFmt w:val="lowerRoman"/>
      <w:lvlText w:val="%3."/>
      <w:lvlJc w:val="left"/>
      <w:pPr>
        <w:tabs>
          <w:tab w:val="num" w:pos="2209"/>
        </w:tabs>
        <w:ind w:left="2209" w:hanging="345"/>
      </w:pPr>
      <w:rPr>
        <w:color w:val="000000"/>
        <w:position w:val="0"/>
        <w:sz w:val="28"/>
        <w:szCs w:val="28"/>
      </w:rPr>
    </w:lvl>
    <w:lvl w:ilvl="3">
      <w:start w:val="1"/>
      <w:numFmt w:val="decimal"/>
      <w:lvlText w:val="%4."/>
      <w:lvlJc w:val="left"/>
      <w:pPr>
        <w:tabs>
          <w:tab w:val="num" w:pos="2940"/>
        </w:tabs>
        <w:ind w:left="2940" w:hanging="420"/>
      </w:pPr>
      <w:rPr>
        <w:color w:val="000000"/>
        <w:position w:val="0"/>
        <w:sz w:val="28"/>
        <w:szCs w:val="28"/>
      </w:rPr>
    </w:lvl>
    <w:lvl w:ilvl="4">
      <w:start w:val="1"/>
      <w:numFmt w:val="lowerLetter"/>
      <w:lvlText w:val="%5."/>
      <w:lvlJc w:val="left"/>
      <w:pPr>
        <w:tabs>
          <w:tab w:val="num" w:pos="3660"/>
        </w:tabs>
        <w:ind w:left="3660" w:hanging="420"/>
      </w:pPr>
      <w:rPr>
        <w:color w:val="000000"/>
        <w:position w:val="0"/>
        <w:sz w:val="28"/>
        <w:szCs w:val="28"/>
      </w:rPr>
    </w:lvl>
    <w:lvl w:ilvl="5">
      <w:start w:val="1"/>
      <w:numFmt w:val="lowerRoman"/>
      <w:lvlText w:val="%6."/>
      <w:lvlJc w:val="left"/>
      <w:pPr>
        <w:tabs>
          <w:tab w:val="num" w:pos="4369"/>
        </w:tabs>
        <w:ind w:left="4369" w:hanging="345"/>
      </w:pPr>
      <w:rPr>
        <w:color w:val="000000"/>
        <w:position w:val="0"/>
        <w:sz w:val="28"/>
        <w:szCs w:val="28"/>
      </w:rPr>
    </w:lvl>
    <w:lvl w:ilvl="6">
      <w:start w:val="1"/>
      <w:numFmt w:val="decimal"/>
      <w:lvlText w:val="%7."/>
      <w:lvlJc w:val="left"/>
      <w:pPr>
        <w:tabs>
          <w:tab w:val="num" w:pos="5100"/>
        </w:tabs>
        <w:ind w:left="5100" w:hanging="420"/>
      </w:pPr>
      <w:rPr>
        <w:color w:val="000000"/>
        <w:position w:val="0"/>
        <w:sz w:val="28"/>
        <w:szCs w:val="28"/>
      </w:rPr>
    </w:lvl>
    <w:lvl w:ilvl="7">
      <w:start w:val="1"/>
      <w:numFmt w:val="lowerLetter"/>
      <w:lvlText w:val="%8."/>
      <w:lvlJc w:val="left"/>
      <w:pPr>
        <w:tabs>
          <w:tab w:val="num" w:pos="5820"/>
        </w:tabs>
        <w:ind w:left="5820" w:hanging="420"/>
      </w:pPr>
      <w:rPr>
        <w:color w:val="000000"/>
        <w:position w:val="0"/>
        <w:sz w:val="28"/>
        <w:szCs w:val="28"/>
      </w:rPr>
    </w:lvl>
    <w:lvl w:ilvl="8">
      <w:start w:val="1"/>
      <w:numFmt w:val="lowerRoman"/>
      <w:lvlText w:val="%9."/>
      <w:lvlJc w:val="left"/>
      <w:pPr>
        <w:tabs>
          <w:tab w:val="num" w:pos="6529"/>
        </w:tabs>
        <w:ind w:left="6529" w:hanging="345"/>
      </w:pPr>
      <w:rPr>
        <w:color w:val="000000"/>
        <w:position w:val="0"/>
        <w:sz w:val="28"/>
        <w:szCs w:val="28"/>
      </w:rPr>
    </w:lvl>
  </w:abstractNum>
  <w:abstractNum w:abstractNumId="1" w15:restartNumberingAfterBreak="0">
    <w:nsid w:val="08641536"/>
    <w:multiLevelType w:val="multilevel"/>
    <w:tmpl w:val="F9026620"/>
    <w:styleLink w:val="21"/>
    <w:lvl w:ilvl="0">
      <w:start w:val="1"/>
      <w:numFmt w:val="decimal"/>
      <w:lvlText w:val="%1."/>
      <w:lvlJc w:val="left"/>
      <w:pPr>
        <w:tabs>
          <w:tab w:val="num" w:pos="284"/>
        </w:tabs>
        <w:ind w:left="284" w:hanging="284"/>
      </w:pPr>
      <w:rPr>
        <w:position w:val="0"/>
        <w:sz w:val="28"/>
        <w:szCs w:val="28"/>
        <w:rtl w:val="0"/>
      </w:rPr>
    </w:lvl>
    <w:lvl w:ilvl="1">
      <w:start w:val="1"/>
      <w:numFmt w:val="lowerLetter"/>
      <w:lvlText w:val="%2."/>
      <w:lvlJc w:val="left"/>
      <w:pPr>
        <w:tabs>
          <w:tab w:val="num" w:pos="1460"/>
        </w:tabs>
        <w:ind w:left="1460" w:hanging="420"/>
      </w:pPr>
      <w:rPr>
        <w:position w:val="0"/>
        <w:sz w:val="28"/>
        <w:szCs w:val="28"/>
        <w:rtl w:val="0"/>
      </w:rPr>
    </w:lvl>
    <w:lvl w:ilvl="2">
      <w:start w:val="1"/>
      <w:numFmt w:val="lowerRoman"/>
      <w:lvlText w:val="%3."/>
      <w:lvlJc w:val="left"/>
      <w:pPr>
        <w:tabs>
          <w:tab w:val="num" w:pos="2169"/>
        </w:tabs>
        <w:ind w:left="2169" w:hanging="345"/>
      </w:pPr>
      <w:rPr>
        <w:position w:val="0"/>
        <w:sz w:val="28"/>
        <w:szCs w:val="28"/>
        <w:rtl w:val="0"/>
      </w:rPr>
    </w:lvl>
    <w:lvl w:ilvl="3">
      <w:start w:val="1"/>
      <w:numFmt w:val="decimal"/>
      <w:lvlText w:val="%4."/>
      <w:lvlJc w:val="left"/>
      <w:pPr>
        <w:tabs>
          <w:tab w:val="num" w:pos="2900"/>
        </w:tabs>
        <w:ind w:left="2900" w:hanging="420"/>
      </w:pPr>
      <w:rPr>
        <w:position w:val="0"/>
        <w:sz w:val="28"/>
        <w:szCs w:val="28"/>
        <w:rtl w:val="0"/>
      </w:rPr>
    </w:lvl>
    <w:lvl w:ilvl="4">
      <w:start w:val="1"/>
      <w:numFmt w:val="lowerLetter"/>
      <w:lvlText w:val="%5."/>
      <w:lvlJc w:val="left"/>
      <w:pPr>
        <w:tabs>
          <w:tab w:val="num" w:pos="3620"/>
        </w:tabs>
        <w:ind w:left="3620" w:hanging="420"/>
      </w:pPr>
      <w:rPr>
        <w:position w:val="0"/>
        <w:sz w:val="28"/>
        <w:szCs w:val="28"/>
        <w:rtl w:val="0"/>
      </w:rPr>
    </w:lvl>
    <w:lvl w:ilvl="5">
      <w:start w:val="1"/>
      <w:numFmt w:val="lowerRoman"/>
      <w:lvlText w:val="%6."/>
      <w:lvlJc w:val="left"/>
      <w:pPr>
        <w:tabs>
          <w:tab w:val="num" w:pos="4329"/>
        </w:tabs>
        <w:ind w:left="4329" w:hanging="345"/>
      </w:pPr>
      <w:rPr>
        <w:position w:val="0"/>
        <w:sz w:val="28"/>
        <w:szCs w:val="28"/>
        <w:rtl w:val="0"/>
      </w:rPr>
    </w:lvl>
    <w:lvl w:ilvl="6">
      <w:start w:val="1"/>
      <w:numFmt w:val="decimal"/>
      <w:lvlText w:val="%7."/>
      <w:lvlJc w:val="left"/>
      <w:pPr>
        <w:tabs>
          <w:tab w:val="num" w:pos="5060"/>
        </w:tabs>
        <w:ind w:left="5060" w:hanging="420"/>
      </w:pPr>
      <w:rPr>
        <w:position w:val="0"/>
        <w:sz w:val="28"/>
        <w:szCs w:val="28"/>
        <w:rtl w:val="0"/>
      </w:rPr>
    </w:lvl>
    <w:lvl w:ilvl="7">
      <w:start w:val="1"/>
      <w:numFmt w:val="lowerLetter"/>
      <w:lvlText w:val="%8."/>
      <w:lvlJc w:val="left"/>
      <w:pPr>
        <w:tabs>
          <w:tab w:val="num" w:pos="5780"/>
        </w:tabs>
        <w:ind w:left="5780" w:hanging="420"/>
      </w:pPr>
      <w:rPr>
        <w:position w:val="0"/>
        <w:sz w:val="28"/>
        <w:szCs w:val="28"/>
        <w:rtl w:val="0"/>
      </w:rPr>
    </w:lvl>
    <w:lvl w:ilvl="8">
      <w:start w:val="1"/>
      <w:numFmt w:val="lowerRoman"/>
      <w:lvlText w:val="%9."/>
      <w:lvlJc w:val="left"/>
      <w:pPr>
        <w:tabs>
          <w:tab w:val="num" w:pos="6489"/>
        </w:tabs>
        <w:ind w:left="6489" w:hanging="345"/>
      </w:pPr>
      <w:rPr>
        <w:position w:val="0"/>
        <w:sz w:val="28"/>
        <w:szCs w:val="28"/>
        <w:rtl w:val="0"/>
      </w:rPr>
    </w:lvl>
  </w:abstractNum>
  <w:abstractNum w:abstractNumId="2" w15:restartNumberingAfterBreak="0">
    <w:nsid w:val="0FB96DF3"/>
    <w:multiLevelType w:val="multilevel"/>
    <w:tmpl w:val="A08A6E46"/>
    <w:lvl w:ilvl="0">
      <w:start w:val="1"/>
      <w:numFmt w:val="decimal"/>
      <w:lvlText w:val="%1."/>
      <w:lvlJc w:val="left"/>
      <w:pPr>
        <w:tabs>
          <w:tab w:val="num" w:pos="284"/>
        </w:tabs>
        <w:ind w:left="284" w:hanging="284"/>
      </w:pPr>
      <w:rPr>
        <w:i w:val="0"/>
        <w:iCs w:val="0"/>
        <w:color w:val="000000"/>
        <w:position w:val="0"/>
        <w:sz w:val="28"/>
        <w:szCs w:val="28"/>
      </w:rPr>
    </w:lvl>
    <w:lvl w:ilvl="1">
      <w:start w:val="1"/>
      <w:numFmt w:val="decimal"/>
      <w:lvlText w:val="%1."/>
      <w:lvlJc w:val="left"/>
      <w:pPr>
        <w:tabs>
          <w:tab w:val="num" w:pos="852"/>
        </w:tabs>
        <w:ind w:left="568" w:hanging="284"/>
      </w:pPr>
      <w:rPr>
        <w:i w:val="0"/>
        <w:iCs w:val="0"/>
        <w:color w:val="000000"/>
        <w:position w:val="0"/>
        <w:sz w:val="28"/>
        <w:szCs w:val="28"/>
      </w:rPr>
    </w:lvl>
    <w:lvl w:ilvl="2">
      <w:start w:val="1"/>
      <w:numFmt w:val="decimal"/>
      <w:lvlText w:val="%1."/>
      <w:lvlJc w:val="left"/>
      <w:pPr>
        <w:tabs>
          <w:tab w:val="num" w:pos="1420"/>
        </w:tabs>
        <w:ind w:left="852" w:hanging="284"/>
      </w:pPr>
      <w:rPr>
        <w:i w:val="0"/>
        <w:iCs w:val="0"/>
        <w:color w:val="000000"/>
        <w:position w:val="0"/>
        <w:sz w:val="28"/>
        <w:szCs w:val="28"/>
      </w:rPr>
    </w:lvl>
    <w:lvl w:ilvl="3">
      <w:start w:val="1"/>
      <w:numFmt w:val="decimal"/>
      <w:lvlText w:val="%1."/>
      <w:lvlJc w:val="left"/>
      <w:pPr>
        <w:tabs>
          <w:tab w:val="num" w:pos="1988"/>
        </w:tabs>
        <w:ind w:left="1136" w:hanging="284"/>
      </w:pPr>
      <w:rPr>
        <w:i w:val="0"/>
        <w:iCs w:val="0"/>
        <w:color w:val="000000"/>
        <w:position w:val="0"/>
        <w:sz w:val="28"/>
        <w:szCs w:val="28"/>
      </w:rPr>
    </w:lvl>
    <w:lvl w:ilvl="4">
      <w:start w:val="1"/>
      <w:numFmt w:val="decimal"/>
      <w:lvlText w:val="%1."/>
      <w:lvlJc w:val="left"/>
      <w:pPr>
        <w:tabs>
          <w:tab w:val="num" w:pos="2556"/>
        </w:tabs>
        <w:ind w:left="1420" w:hanging="284"/>
      </w:pPr>
      <w:rPr>
        <w:i w:val="0"/>
        <w:iCs w:val="0"/>
        <w:color w:val="000000"/>
        <w:position w:val="0"/>
        <w:sz w:val="28"/>
        <w:szCs w:val="28"/>
      </w:rPr>
    </w:lvl>
    <w:lvl w:ilvl="5">
      <w:start w:val="1"/>
      <w:numFmt w:val="decimal"/>
      <w:lvlText w:val="%1."/>
      <w:lvlJc w:val="left"/>
      <w:pPr>
        <w:tabs>
          <w:tab w:val="num" w:pos="3124"/>
        </w:tabs>
        <w:ind w:left="1704" w:hanging="284"/>
      </w:pPr>
      <w:rPr>
        <w:i w:val="0"/>
        <w:iCs w:val="0"/>
        <w:color w:val="000000"/>
        <w:position w:val="0"/>
        <w:sz w:val="28"/>
        <w:szCs w:val="28"/>
      </w:rPr>
    </w:lvl>
    <w:lvl w:ilvl="6">
      <w:start w:val="1"/>
      <w:numFmt w:val="decimal"/>
      <w:lvlText w:val="%1."/>
      <w:lvlJc w:val="left"/>
      <w:pPr>
        <w:tabs>
          <w:tab w:val="num" w:pos="3692"/>
        </w:tabs>
        <w:ind w:left="1988" w:hanging="284"/>
      </w:pPr>
      <w:rPr>
        <w:i w:val="0"/>
        <w:iCs w:val="0"/>
        <w:color w:val="000000"/>
        <w:position w:val="0"/>
        <w:sz w:val="28"/>
        <w:szCs w:val="28"/>
      </w:rPr>
    </w:lvl>
    <w:lvl w:ilvl="7">
      <w:start w:val="1"/>
      <w:numFmt w:val="decimal"/>
      <w:lvlText w:val="%1."/>
      <w:lvlJc w:val="left"/>
      <w:pPr>
        <w:tabs>
          <w:tab w:val="num" w:pos="4260"/>
        </w:tabs>
        <w:ind w:left="2272" w:hanging="284"/>
      </w:pPr>
      <w:rPr>
        <w:i w:val="0"/>
        <w:iCs w:val="0"/>
        <w:color w:val="000000"/>
        <w:position w:val="0"/>
        <w:sz w:val="28"/>
        <w:szCs w:val="28"/>
      </w:rPr>
    </w:lvl>
    <w:lvl w:ilvl="8">
      <w:start w:val="1"/>
      <w:numFmt w:val="decimal"/>
      <w:lvlText w:val="%1."/>
      <w:lvlJc w:val="left"/>
      <w:pPr>
        <w:tabs>
          <w:tab w:val="num" w:pos="4828"/>
        </w:tabs>
        <w:ind w:left="2556" w:hanging="284"/>
      </w:pPr>
      <w:rPr>
        <w:i w:val="0"/>
        <w:iCs w:val="0"/>
        <w:color w:val="000000"/>
        <w:position w:val="0"/>
        <w:sz w:val="28"/>
        <w:szCs w:val="28"/>
      </w:rPr>
    </w:lvl>
  </w:abstractNum>
  <w:abstractNum w:abstractNumId="3" w15:restartNumberingAfterBreak="0">
    <w:nsid w:val="17624150"/>
    <w:multiLevelType w:val="multilevel"/>
    <w:tmpl w:val="A4EA162A"/>
    <w:lvl w:ilvl="0">
      <w:start w:val="1"/>
      <w:numFmt w:val="decimal"/>
      <w:lvlText w:val="%1."/>
      <w:lvlJc w:val="left"/>
      <w:pPr>
        <w:tabs>
          <w:tab w:val="num" w:pos="284"/>
        </w:tabs>
        <w:ind w:left="284" w:hanging="283"/>
      </w:pPr>
      <w:rPr>
        <w:b w:val="0"/>
        <w:bCs w:val="0"/>
        <w:i w:val="0"/>
        <w:iCs w:val="0"/>
        <w:caps w:val="0"/>
        <w:smallCaps w:val="0"/>
        <w:strike w:val="0"/>
        <w:dstrike w:val="0"/>
        <w:color w:val="000000"/>
        <w:spacing w:val="0"/>
        <w:position w:val="0"/>
        <w:sz w:val="28"/>
        <w:szCs w:val="28"/>
        <w:u w:val="none" w:color="000000"/>
        <w:lang w:val="ru-RU"/>
      </w:rPr>
    </w:lvl>
    <w:lvl w:ilvl="1">
      <w:start w:val="1"/>
      <w:numFmt w:val="lowerLetter"/>
      <w:lvlText w:val="%2."/>
      <w:lvlJc w:val="left"/>
      <w:pPr>
        <w:tabs>
          <w:tab w:val="num" w:pos="1818"/>
        </w:tabs>
        <w:ind w:left="1818" w:hanging="420"/>
      </w:pPr>
      <w:rPr>
        <w:b w:val="0"/>
        <w:bCs w:val="0"/>
        <w:i w:val="0"/>
        <w:iCs w:val="0"/>
        <w:caps w:val="0"/>
        <w:smallCaps w:val="0"/>
        <w:strike w:val="0"/>
        <w:dstrike w:val="0"/>
        <w:color w:val="000000"/>
        <w:spacing w:val="0"/>
        <w:position w:val="0"/>
        <w:sz w:val="28"/>
        <w:szCs w:val="28"/>
        <w:u w:val="none" w:color="000000"/>
        <w:lang w:val="ru-RU"/>
      </w:rPr>
    </w:lvl>
    <w:lvl w:ilvl="2">
      <w:start w:val="1"/>
      <w:numFmt w:val="lowerRoman"/>
      <w:lvlText w:val="%3."/>
      <w:lvlJc w:val="left"/>
      <w:pPr>
        <w:tabs>
          <w:tab w:val="num" w:pos="2527"/>
        </w:tabs>
        <w:ind w:left="2527" w:hanging="345"/>
      </w:pPr>
      <w:rPr>
        <w:b w:val="0"/>
        <w:bCs w:val="0"/>
        <w:i w:val="0"/>
        <w:iCs w:val="0"/>
        <w:caps w:val="0"/>
        <w:smallCaps w:val="0"/>
        <w:strike w:val="0"/>
        <w:dstrike w:val="0"/>
        <w:color w:val="000000"/>
        <w:spacing w:val="0"/>
        <w:position w:val="0"/>
        <w:sz w:val="28"/>
        <w:szCs w:val="28"/>
        <w:u w:val="none" w:color="000000"/>
        <w:lang w:val="ru-RU"/>
      </w:rPr>
    </w:lvl>
    <w:lvl w:ilvl="3">
      <w:start w:val="1"/>
      <w:numFmt w:val="decimal"/>
      <w:lvlText w:val="%4."/>
      <w:lvlJc w:val="left"/>
      <w:pPr>
        <w:tabs>
          <w:tab w:val="num" w:pos="3258"/>
        </w:tabs>
        <w:ind w:left="3258" w:hanging="420"/>
      </w:pPr>
      <w:rPr>
        <w:b w:val="0"/>
        <w:bCs w:val="0"/>
        <w:i w:val="0"/>
        <w:iCs w:val="0"/>
        <w:caps w:val="0"/>
        <w:smallCaps w:val="0"/>
        <w:strike w:val="0"/>
        <w:dstrike w:val="0"/>
        <w:color w:val="000000"/>
        <w:spacing w:val="0"/>
        <w:position w:val="0"/>
        <w:sz w:val="28"/>
        <w:szCs w:val="28"/>
        <w:u w:val="none" w:color="000000"/>
        <w:lang w:val="ru-RU"/>
      </w:rPr>
    </w:lvl>
    <w:lvl w:ilvl="4">
      <w:start w:val="1"/>
      <w:numFmt w:val="lowerLetter"/>
      <w:lvlText w:val="%5."/>
      <w:lvlJc w:val="left"/>
      <w:pPr>
        <w:tabs>
          <w:tab w:val="num" w:pos="3978"/>
        </w:tabs>
        <w:ind w:left="3978" w:hanging="420"/>
      </w:pPr>
      <w:rPr>
        <w:b w:val="0"/>
        <w:bCs w:val="0"/>
        <w:i w:val="0"/>
        <w:iCs w:val="0"/>
        <w:caps w:val="0"/>
        <w:smallCaps w:val="0"/>
        <w:strike w:val="0"/>
        <w:dstrike w:val="0"/>
        <w:color w:val="000000"/>
        <w:spacing w:val="0"/>
        <w:position w:val="0"/>
        <w:sz w:val="28"/>
        <w:szCs w:val="28"/>
        <w:u w:val="none" w:color="000000"/>
        <w:lang w:val="ru-RU"/>
      </w:rPr>
    </w:lvl>
    <w:lvl w:ilvl="5">
      <w:start w:val="1"/>
      <w:numFmt w:val="lowerRoman"/>
      <w:lvlText w:val="%6."/>
      <w:lvlJc w:val="left"/>
      <w:pPr>
        <w:tabs>
          <w:tab w:val="num" w:pos="4687"/>
        </w:tabs>
        <w:ind w:left="4687" w:hanging="345"/>
      </w:pPr>
      <w:rPr>
        <w:b w:val="0"/>
        <w:bCs w:val="0"/>
        <w:i w:val="0"/>
        <w:iCs w:val="0"/>
        <w:caps w:val="0"/>
        <w:smallCaps w:val="0"/>
        <w:strike w:val="0"/>
        <w:dstrike w:val="0"/>
        <w:color w:val="000000"/>
        <w:spacing w:val="0"/>
        <w:position w:val="0"/>
        <w:sz w:val="28"/>
        <w:szCs w:val="28"/>
        <w:u w:val="none" w:color="000000"/>
        <w:lang w:val="ru-RU"/>
      </w:rPr>
    </w:lvl>
    <w:lvl w:ilvl="6">
      <w:start w:val="1"/>
      <w:numFmt w:val="decimal"/>
      <w:lvlText w:val="%7."/>
      <w:lvlJc w:val="left"/>
      <w:pPr>
        <w:tabs>
          <w:tab w:val="num" w:pos="5418"/>
        </w:tabs>
        <w:ind w:left="5418" w:hanging="420"/>
      </w:pPr>
      <w:rPr>
        <w:b w:val="0"/>
        <w:bCs w:val="0"/>
        <w:i w:val="0"/>
        <w:iCs w:val="0"/>
        <w:caps w:val="0"/>
        <w:smallCaps w:val="0"/>
        <w:strike w:val="0"/>
        <w:dstrike w:val="0"/>
        <w:color w:val="000000"/>
        <w:spacing w:val="0"/>
        <w:position w:val="0"/>
        <w:sz w:val="28"/>
        <w:szCs w:val="28"/>
        <w:u w:val="none" w:color="000000"/>
        <w:lang w:val="ru-RU"/>
      </w:rPr>
    </w:lvl>
    <w:lvl w:ilvl="7">
      <w:start w:val="1"/>
      <w:numFmt w:val="lowerLetter"/>
      <w:lvlText w:val="%8."/>
      <w:lvlJc w:val="left"/>
      <w:pPr>
        <w:tabs>
          <w:tab w:val="num" w:pos="6138"/>
        </w:tabs>
        <w:ind w:left="6138" w:hanging="420"/>
      </w:pPr>
      <w:rPr>
        <w:b w:val="0"/>
        <w:bCs w:val="0"/>
        <w:i w:val="0"/>
        <w:iCs w:val="0"/>
        <w:caps w:val="0"/>
        <w:smallCaps w:val="0"/>
        <w:strike w:val="0"/>
        <w:dstrike w:val="0"/>
        <w:color w:val="000000"/>
        <w:spacing w:val="0"/>
        <w:position w:val="0"/>
        <w:sz w:val="28"/>
        <w:szCs w:val="28"/>
        <w:u w:val="none" w:color="000000"/>
        <w:lang w:val="ru-RU"/>
      </w:rPr>
    </w:lvl>
    <w:lvl w:ilvl="8">
      <w:start w:val="1"/>
      <w:numFmt w:val="lowerRoman"/>
      <w:lvlText w:val="%9."/>
      <w:lvlJc w:val="left"/>
      <w:pPr>
        <w:tabs>
          <w:tab w:val="num" w:pos="6847"/>
        </w:tabs>
        <w:ind w:left="6847" w:hanging="345"/>
      </w:pPr>
      <w:rPr>
        <w:b w:val="0"/>
        <w:bCs w:val="0"/>
        <w:i w:val="0"/>
        <w:iCs w:val="0"/>
        <w:caps w:val="0"/>
        <w:smallCaps w:val="0"/>
        <w:strike w:val="0"/>
        <w:dstrike w:val="0"/>
        <w:color w:val="000000"/>
        <w:spacing w:val="0"/>
        <w:position w:val="0"/>
        <w:sz w:val="28"/>
        <w:szCs w:val="28"/>
        <w:u w:val="none" w:color="000000"/>
        <w:lang w:val="ru-RU"/>
      </w:rPr>
    </w:lvl>
  </w:abstractNum>
  <w:abstractNum w:abstractNumId="4" w15:restartNumberingAfterBreak="0">
    <w:nsid w:val="18814929"/>
    <w:multiLevelType w:val="multilevel"/>
    <w:tmpl w:val="F61AEB44"/>
    <w:styleLink w:val="List0"/>
    <w:lvl w:ilvl="0">
      <w:start w:val="1"/>
      <w:numFmt w:val="decimal"/>
      <w:lvlText w:val="%1."/>
      <w:lvlJc w:val="left"/>
      <w:pPr>
        <w:tabs>
          <w:tab w:val="num" w:pos="284"/>
        </w:tabs>
        <w:ind w:left="284" w:hanging="283"/>
      </w:pPr>
      <w:rPr>
        <w:b w:val="0"/>
        <w:bCs w:val="0"/>
        <w:i w:val="0"/>
        <w:iCs w:val="0"/>
        <w:caps w:val="0"/>
        <w:smallCaps w:val="0"/>
        <w:strike w:val="0"/>
        <w:dstrike w:val="0"/>
        <w:color w:val="000000"/>
        <w:spacing w:val="0"/>
        <w:position w:val="0"/>
        <w:sz w:val="28"/>
        <w:szCs w:val="28"/>
        <w:u w:val="none" w:color="000000"/>
        <w:lang w:val="ru-RU"/>
      </w:rPr>
    </w:lvl>
    <w:lvl w:ilvl="1">
      <w:start w:val="1"/>
      <w:numFmt w:val="lowerLetter"/>
      <w:lvlText w:val="%2."/>
      <w:lvlJc w:val="left"/>
      <w:pPr>
        <w:tabs>
          <w:tab w:val="num" w:pos="1818"/>
        </w:tabs>
        <w:ind w:left="1818" w:hanging="420"/>
      </w:pPr>
      <w:rPr>
        <w:b w:val="0"/>
        <w:bCs w:val="0"/>
        <w:i w:val="0"/>
        <w:iCs w:val="0"/>
        <w:caps w:val="0"/>
        <w:smallCaps w:val="0"/>
        <w:strike w:val="0"/>
        <w:dstrike w:val="0"/>
        <w:color w:val="000000"/>
        <w:spacing w:val="0"/>
        <w:position w:val="0"/>
        <w:sz w:val="28"/>
        <w:szCs w:val="28"/>
        <w:u w:val="none" w:color="000000"/>
        <w:lang w:val="ru-RU"/>
      </w:rPr>
    </w:lvl>
    <w:lvl w:ilvl="2">
      <w:start w:val="1"/>
      <w:numFmt w:val="lowerRoman"/>
      <w:lvlText w:val="%3."/>
      <w:lvlJc w:val="left"/>
      <w:pPr>
        <w:tabs>
          <w:tab w:val="num" w:pos="2527"/>
        </w:tabs>
        <w:ind w:left="2527" w:hanging="345"/>
      </w:pPr>
      <w:rPr>
        <w:b w:val="0"/>
        <w:bCs w:val="0"/>
        <w:i w:val="0"/>
        <w:iCs w:val="0"/>
        <w:caps w:val="0"/>
        <w:smallCaps w:val="0"/>
        <w:strike w:val="0"/>
        <w:dstrike w:val="0"/>
        <w:color w:val="000000"/>
        <w:spacing w:val="0"/>
        <w:position w:val="0"/>
        <w:sz w:val="28"/>
        <w:szCs w:val="28"/>
        <w:u w:val="none" w:color="000000"/>
        <w:lang w:val="ru-RU"/>
      </w:rPr>
    </w:lvl>
    <w:lvl w:ilvl="3">
      <w:start w:val="1"/>
      <w:numFmt w:val="decimal"/>
      <w:lvlText w:val="%4."/>
      <w:lvlJc w:val="left"/>
      <w:pPr>
        <w:tabs>
          <w:tab w:val="num" w:pos="3258"/>
        </w:tabs>
        <w:ind w:left="3258" w:hanging="420"/>
      </w:pPr>
      <w:rPr>
        <w:b w:val="0"/>
        <w:bCs w:val="0"/>
        <w:i w:val="0"/>
        <w:iCs w:val="0"/>
        <w:caps w:val="0"/>
        <w:smallCaps w:val="0"/>
        <w:strike w:val="0"/>
        <w:dstrike w:val="0"/>
        <w:color w:val="000000"/>
        <w:spacing w:val="0"/>
        <w:position w:val="0"/>
        <w:sz w:val="28"/>
        <w:szCs w:val="28"/>
        <w:u w:val="none" w:color="000000"/>
        <w:lang w:val="ru-RU"/>
      </w:rPr>
    </w:lvl>
    <w:lvl w:ilvl="4">
      <w:start w:val="1"/>
      <w:numFmt w:val="lowerLetter"/>
      <w:lvlText w:val="%5."/>
      <w:lvlJc w:val="left"/>
      <w:pPr>
        <w:tabs>
          <w:tab w:val="num" w:pos="3978"/>
        </w:tabs>
        <w:ind w:left="3978" w:hanging="420"/>
      </w:pPr>
      <w:rPr>
        <w:b w:val="0"/>
        <w:bCs w:val="0"/>
        <w:i w:val="0"/>
        <w:iCs w:val="0"/>
        <w:caps w:val="0"/>
        <w:smallCaps w:val="0"/>
        <w:strike w:val="0"/>
        <w:dstrike w:val="0"/>
        <w:color w:val="000000"/>
        <w:spacing w:val="0"/>
        <w:position w:val="0"/>
        <w:sz w:val="28"/>
        <w:szCs w:val="28"/>
        <w:u w:val="none" w:color="000000"/>
        <w:lang w:val="ru-RU"/>
      </w:rPr>
    </w:lvl>
    <w:lvl w:ilvl="5">
      <w:start w:val="1"/>
      <w:numFmt w:val="lowerRoman"/>
      <w:lvlText w:val="%6."/>
      <w:lvlJc w:val="left"/>
      <w:pPr>
        <w:tabs>
          <w:tab w:val="num" w:pos="4687"/>
        </w:tabs>
        <w:ind w:left="4687" w:hanging="345"/>
      </w:pPr>
      <w:rPr>
        <w:b w:val="0"/>
        <w:bCs w:val="0"/>
        <w:i w:val="0"/>
        <w:iCs w:val="0"/>
        <w:caps w:val="0"/>
        <w:smallCaps w:val="0"/>
        <w:strike w:val="0"/>
        <w:dstrike w:val="0"/>
        <w:color w:val="000000"/>
        <w:spacing w:val="0"/>
        <w:position w:val="0"/>
        <w:sz w:val="28"/>
        <w:szCs w:val="28"/>
        <w:u w:val="none" w:color="000000"/>
        <w:lang w:val="ru-RU"/>
      </w:rPr>
    </w:lvl>
    <w:lvl w:ilvl="6">
      <w:start w:val="1"/>
      <w:numFmt w:val="decimal"/>
      <w:lvlText w:val="%7."/>
      <w:lvlJc w:val="left"/>
      <w:pPr>
        <w:tabs>
          <w:tab w:val="num" w:pos="5418"/>
        </w:tabs>
        <w:ind w:left="5418" w:hanging="420"/>
      </w:pPr>
      <w:rPr>
        <w:b w:val="0"/>
        <w:bCs w:val="0"/>
        <w:i w:val="0"/>
        <w:iCs w:val="0"/>
        <w:caps w:val="0"/>
        <w:smallCaps w:val="0"/>
        <w:strike w:val="0"/>
        <w:dstrike w:val="0"/>
        <w:color w:val="000000"/>
        <w:spacing w:val="0"/>
        <w:position w:val="0"/>
        <w:sz w:val="28"/>
        <w:szCs w:val="28"/>
        <w:u w:val="none" w:color="000000"/>
        <w:lang w:val="ru-RU"/>
      </w:rPr>
    </w:lvl>
    <w:lvl w:ilvl="7">
      <w:start w:val="1"/>
      <w:numFmt w:val="lowerLetter"/>
      <w:lvlText w:val="%8."/>
      <w:lvlJc w:val="left"/>
      <w:pPr>
        <w:tabs>
          <w:tab w:val="num" w:pos="6138"/>
        </w:tabs>
        <w:ind w:left="6138" w:hanging="420"/>
      </w:pPr>
      <w:rPr>
        <w:b w:val="0"/>
        <w:bCs w:val="0"/>
        <w:i w:val="0"/>
        <w:iCs w:val="0"/>
        <w:caps w:val="0"/>
        <w:smallCaps w:val="0"/>
        <w:strike w:val="0"/>
        <w:dstrike w:val="0"/>
        <w:color w:val="000000"/>
        <w:spacing w:val="0"/>
        <w:position w:val="0"/>
        <w:sz w:val="28"/>
        <w:szCs w:val="28"/>
        <w:u w:val="none" w:color="000000"/>
        <w:lang w:val="ru-RU"/>
      </w:rPr>
    </w:lvl>
    <w:lvl w:ilvl="8">
      <w:start w:val="1"/>
      <w:numFmt w:val="lowerRoman"/>
      <w:lvlText w:val="%9."/>
      <w:lvlJc w:val="left"/>
      <w:pPr>
        <w:tabs>
          <w:tab w:val="num" w:pos="6847"/>
        </w:tabs>
        <w:ind w:left="6847" w:hanging="345"/>
      </w:pPr>
      <w:rPr>
        <w:b w:val="0"/>
        <w:bCs w:val="0"/>
        <w:i w:val="0"/>
        <w:iCs w:val="0"/>
        <w:caps w:val="0"/>
        <w:smallCaps w:val="0"/>
        <w:strike w:val="0"/>
        <w:dstrike w:val="0"/>
        <w:color w:val="000000"/>
        <w:spacing w:val="0"/>
        <w:position w:val="0"/>
        <w:sz w:val="28"/>
        <w:szCs w:val="28"/>
        <w:u w:val="none" w:color="000000"/>
        <w:lang w:val="ru-RU"/>
      </w:rPr>
    </w:lvl>
  </w:abstractNum>
  <w:abstractNum w:abstractNumId="5" w15:restartNumberingAfterBreak="0">
    <w:nsid w:val="19306A61"/>
    <w:multiLevelType w:val="multilevel"/>
    <w:tmpl w:val="936E54CC"/>
    <w:lvl w:ilvl="0">
      <w:start w:val="1"/>
      <w:numFmt w:val="decimal"/>
      <w:lvlText w:val="%1."/>
      <w:lvlJc w:val="left"/>
      <w:pPr>
        <w:tabs>
          <w:tab w:val="num" w:pos="284"/>
        </w:tabs>
        <w:ind w:left="284" w:hanging="284"/>
      </w:pPr>
      <w:rPr>
        <w:color w:val="000000"/>
        <w:position w:val="0"/>
        <w:sz w:val="28"/>
        <w:szCs w:val="28"/>
        <w:rtl w:val="0"/>
      </w:rPr>
    </w:lvl>
    <w:lvl w:ilvl="1">
      <w:start w:val="1"/>
      <w:numFmt w:val="decimal"/>
      <w:lvlText w:val="%1."/>
      <w:lvlJc w:val="left"/>
      <w:pPr>
        <w:tabs>
          <w:tab w:val="num" w:pos="852"/>
        </w:tabs>
        <w:ind w:left="568" w:hanging="284"/>
      </w:pPr>
      <w:rPr>
        <w:color w:val="000000"/>
        <w:position w:val="0"/>
        <w:sz w:val="28"/>
        <w:szCs w:val="28"/>
        <w:rtl w:val="0"/>
      </w:rPr>
    </w:lvl>
    <w:lvl w:ilvl="2">
      <w:start w:val="1"/>
      <w:numFmt w:val="decimal"/>
      <w:lvlText w:val="%1."/>
      <w:lvlJc w:val="left"/>
      <w:pPr>
        <w:tabs>
          <w:tab w:val="num" w:pos="1420"/>
        </w:tabs>
        <w:ind w:left="852" w:hanging="284"/>
      </w:pPr>
      <w:rPr>
        <w:color w:val="000000"/>
        <w:position w:val="0"/>
        <w:sz w:val="28"/>
        <w:szCs w:val="28"/>
        <w:rtl w:val="0"/>
      </w:rPr>
    </w:lvl>
    <w:lvl w:ilvl="3">
      <w:start w:val="1"/>
      <w:numFmt w:val="decimal"/>
      <w:lvlText w:val="%1."/>
      <w:lvlJc w:val="left"/>
      <w:pPr>
        <w:tabs>
          <w:tab w:val="num" w:pos="1988"/>
        </w:tabs>
        <w:ind w:left="1136" w:hanging="284"/>
      </w:pPr>
      <w:rPr>
        <w:color w:val="000000"/>
        <w:position w:val="0"/>
        <w:sz w:val="28"/>
        <w:szCs w:val="28"/>
        <w:rtl w:val="0"/>
      </w:rPr>
    </w:lvl>
    <w:lvl w:ilvl="4">
      <w:start w:val="1"/>
      <w:numFmt w:val="decimal"/>
      <w:lvlText w:val="%1."/>
      <w:lvlJc w:val="left"/>
      <w:pPr>
        <w:tabs>
          <w:tab w:val="num" w:pos="2556"/>
        </w:tabs>
        <w:ind w:left="1420" w:hanging="284"/>
      </w:pPr>
      <w:rPr>
        <w:color w:val="000000"/>
        <w:position w:val="0"/>
        <w:sz w:val="28"/>
        <w:szCs w:val="28"/>
        <w:rtl w:val="0"/>
      </w:rPr>
    </w:lvl>
    <w:lvl w:ilvl="5">
      <w:start w:val="1"/>
      <w:numFmt w:val="decimal"/>
      <w:lvlText w:val="%1."/>
      <w:lvlJc w:val="left"/>
      <w:pPr>
        <w:tabs>
          <w:tab w:val="num" w:pos="3124"/>
        </w:tabs>
        <w:ind w:left="1704" w:hanging="284"/>
      </w:pPr>
      <w:rPr>
        <w:color w:val="000000"/>
        <w:position w:val="0"/>
        <w:sz w:val="28"/>
        <w:szCs w:val="28"/>
        <w:rtl w:val="0"/>
      </w:rPr>
    </w:lvl>
    <w:lvl w:ilvl="6">
      <w:start w:val="1"/>
      <w:numFmt w:val="decimal"/>
      <w:lvlText w:val="%1."/>
      <w:lvlJc w:val="left"/>
      <w:pPr>
        <w:tabs>
          <w:tab w:val="num" w:pos="3692"/>
        </w:tabs>
        <w:ind w:left="1988" w:hanging="284"/>
      </w:pPr>
      <w:rPr>
        <w:color w:val="000000"/>
        <w:position w:val="0"/>
        <w:sz w:val="28"/>
        <w:szCs w:val="28"/>
        <w:rtl w:val="0"/>
      </w:rPr>
    </w:lvl>
    <w:lvl w:ilvl="7">
      <w:start w:val="1"/>
      <w:numFmt w:val="decimal"/>
      <w:lvlText w:val="%1."/>
      <w:lvlJc w:val="left"/>
      <w:pPr>
        <w:tabs>
          <w:tab w:val="num" w:pos="4260"/>
        </w:tabs>
        <w:ind w:left="2272" w:hanging="284"/>
      </w:pPr>
      <w:rPr>
        <w:color w:val="000000"/>
        <w:position w:val="0"/>
        <w:sz w:val="28"/>
        <w:szCs w:val="28"/>
        <w:rtl w:val="0"/>
      </w:rPr>
    </w:lvl>
    <w:lvl w:ilvl="8">
      <w:start w:val="1"/>
      <w:numFmt w:val="decimal"/>
      <w:lvlText w:val="%1."/>
      <w:lvlJc w:val="left"/>
      <w:pPr>
        <w:tabs>
          <w:tab w:val="num" w:pos="4828"/>
        </w:tabs>
        <w:ind w:left="2556" w:hanging="284"/>
      </w:pPr>
      <w:rPr>
        <w:color w:val="000000"/>
        <w:position w:val="0"/>
        <w:sz w:val="28"/>
        <w:szCs w:val="28"/>
        <w:rtl w:val="0"/>
      </w:rPr>
    </w:lvl>
  </w:abstractNum>
  <w:abstractNum w:abstractNumId="6" w15:restartNumberingAfterBreak="0">
    <w:nsid w:val="22317C29"/>
    <w:multiLevelType w:val="multilevel"/>
    <w:tmpl w:val="08C6FD5C"/>
    <w:styleLink w:val="31"/>
    <w:lvl w:ilvl="0">
      <w:start w:val="1"/>
      <w:numFmt w:val="decimal"/>
      <w:lvlText w:val="%1."/>
      <w:lvlJc w:val="left"/>
      <w:pPr>
        <w:tabs>
          <w:tab w:val="num" w:pos="284"/>
        </w:tabs>
        <w:ind w:left="284" w:hanging="284"/>
      </w:pPr>
      <w:rPr>
        <w:color w:val="000000"/>
        <w:position w:val="0"/>
        <w:sz w:val="28"/>
        <w:szCs w:val="28"/>
        <w:rtl w:val="0"/>
      </w:rPr>
    </w:lvl>
    <w:lvl w:ilvl="1">
      <w:start w:val="1"/>
      <w:numFmt w:val="decimal"/>
      <w:lvlText w:val="%1."/>
      <w:lvlJc w:val="left"/>
      <w:pPr>
        <w:tabs>
          <w:tab w:val="num" w:pos="852"/>
        </w:tabs>
        <w:ind w:left="568" w:hanging="284"/>
      </w:pPr>
      <w:rPr>
        <w:color w:val="000000"/>
        <w:position w:val="0"/>
        <w:sz w:val="28"/>
        <w:szCs w:val="28"/>
        <w:rtl w:val="0"/>
      </w:rPr>
    </w:lvl>
    <w:lvl w:ilvl="2">
      <w:start w:val="1"/>
      <w:numFmt w:val="decimal"/>
      <w:lvlText w:val="%1."/>
      <w:lvlJc w:val="left"/>
      <w:pPr>
        <w:tabs>
          <w:tab w:val="num" w:pos="1420"/>
        </w:tabs>
        <w:ind w:left="852" w:hanging="284"/>
      </w:pPr>
      <w:rPr>
        <w:color w:val="000000"/>
        <w:position w:val="0"/>
        <w:sz w:val="28"/>
        <w:szCs w:val="28"/>
        <w:rtl w:val="0"/>
      </w:rPr>
    </w:lvl>
    <w:lvl w:ilvl="3">
      <w:start w:val="1"/>
      <w:numFmt w:val="decimal"/>
      <w:lvlText w:val="%1."/>
      <w:lvlJc w:val="left"/>
      <w:pPr>
        <w:tabs>
          <w:tab w:val="num" w:pos="1988"/>
        </w:tabs>
        <w:ind w:left="1136" w:hanging="284"/>
      </w:pPr>
      <w:rPr>
        <w:color w:val="000000"/>
        <w:position w:val="0"/>
        <w:sz w:val="28"/>
        <w:szCs w:val="28"/>
        <w:rtl w:val="0"/>
      </w:rPr>
    </w:lvl>
    <w:lvl w:ilvl="4">
      <w:start w:val="1"/>
      <w:numFmt w:val="decimal"/>
      <w:lvlText w:val="%1."/>
      <w:lvlJc w:val="left"/>
      <w:pPr>
        <w:tabs>
          <w:tab w:val="num" w:pos="2556"/>
        </w:tabs>
        <w:ind w:left="1420" w:hanging="284"/>
      </w:pPr>
      <w:rPr>
        <w:color w:val="000000"/>
        <w:position w:val="0"/>
        <w:sz w:val="28"/>
        <w:szCs w:val="28"/>
        <w:rtl w:val="0"/>
      </w:rPr>
    </w:lvl>
    <w:lvl w:ilvl="5">
      <w:start w:val="1"/>
      <w:numFmt w:val="decimal"/>
      <w:lvlText w:val="%1."/>
      <w:lvlJc w:val="left"/>
      <w:pPr>
        <w:tabs>
          <w:tab w:val="num" w:pos="3124"/>
        </w:tabs>
        <w:ind w:left="1704" w:hanging="284"/>
      </w:pPr>
      <w:rPr>
        <w:color w:val="000000"/>
        <w:position w:val="0"/>
        <w:sz w:val="28"/>
        <w:szCs w:val="28"/>
        <w:rtl w:val="0"/>
      </w:rPr>
    </w:lvl>
    <w:lvl w:ilvl="6">
      <w:start w:val="1"/>
      <w:numFmt w:val="decimal"/>
      <w:lvlText w:val="%1."/>
      <w:lvlJc w:val="left"/>
      <w:pPr>
        <w:tabs>
          <w:tab w:val="num" w:pos="3692"/>
        </w:tabs>
        <w:ind w:left="1988" w:hanging="284"/>
      </w:pPr>
      <w:rPr>
        <w:color w:val="000000"/>
        <w:position w:val="0"/>
        <w:sz w:val="28"/>
        <w:szCs w:val="28"/>
        <w:rtl w:val="0"/>
      </w:rPr>
    </w:lvl>
    <w:lvl w:ilvl="7">
      <w:start w:val="1"/>
      <w:numFmt w:val="decimal"/>
      <w:lvlText w:val="%1."/>
      <w:lvlJc w:val="left"/>
      <w:pPr>
        <w:tabs>
          <w:tab w:val="num" w:pos="4260"/>
        </w:tabs>
        <w:ind w:left="2272" w:hanging="284"/>
      </w:pPr>
      <w:rPr>
        <w:color w:val="000000"/>
        <w:position w:val="0"/>
        <w:sz w:val="28"/>
        <w:szCs w:val="28"/>
        <w:rtl w:val="0"/>
      </w:rPr>
    </w:lvl>
    <w:lvl w:ilvl="8">
      <w:start w:val="1"/>
      <w:numFmt w:val="decimal"/>
      <w:lvlText w:val="%1."/>
      <w:lvlJc w:val="left"/>
      <w:pPr>
        <w:tabs>
          <w:tab w:val="num" w:pos="4828"/>
        </w:tabs>
        <w:ind w:left="2556" w:hanging="284"/>
      </w:pPr>
      <w:rPr>
        <w:color w:val="000000"/>
        <w:position w:val="0"/>
        <w:sz w:val="28"/>
        <w:szCs w:val="28"/>
        <w:rtl w:val="0"/>
      </w:rPr>
    </w:lvl>
  </w:abstractNum>
  <w:abstractNum w:abstractNumId="7" w15:restartNumberingAfterBreak="0">
    <w:nsid w:val="380A0E55"/>
    <w:multiLevelType w:val="multilevel"/>
    <w:tmpl w:val="F4BEA638"/>
    <w:lvl w:ilvl="0">
      <w:start w:val="1"/>
      <w:numFmt w:val="decimal"/>
      <w:lvlText w:val="%1."/>
      <w:lvlJc w:val="left"/>
      <w:rPr>
        <w:color w:val="000000"/>
        <w:position w:val="0"/>
      </w:rPr>
    </w:lvl>
    <w:lvl w:ilvl="1">
      <w:start w:val="1"/>
      <w:numFmt w:val="decimal"/>
      <w:lvlText w:val="%1."/>
      <w:lvlJc w:val="left"/>
      <w:rPr>
        <w:color w:val="000000"/>
        <w:position w:val="0"/>
      </w:rPr>
    </w:lvl>
    <w:lvl w:ilvl="2">
      <w:start w:val="1"/>
      <w:numFmt w:val="decimal"/>
      <w:lvlText w:val="%1."/>
      <w:lvlJc w:val="left"/>
      <w:rPr>
        <w:color w:val="000000"/>
        <w:position w:val="0"/>
      </w:rPr>
    </w:lvl>
    <w:lvl w:ilvl="3">
      <w:start w:val="1"/>
      <w:numFmt w:val="decimal"/>
      <w:lvlText w:val="%1."/>
      <w:lvlJc w:val="left"/>
      <w:rPr>
        <w:color w:val="000000"/>
        <w:position w:val="0"/>
      </w:rPr>
    </w:lvl>
    <w:lvl w:ilvl="4">
      <w:start w:val="1"/>
      <w:numFmt w:val="decimal"/>
      <w:lvlText w:val="%1."/>
      <w:lvlJc w:val="left"/>
      <w:rPr>
        <w:color w:val="000000"/>
        <w:position w:val="0"/>
      </w:rPr>
    </w:lvl>
    <w:lvl w:ilvl="5">
      <w:start w:val="1"/>
      <w:numFmt w:val="decimal"/>
      <w:lvlText w:val="%1."/>
      <w:lvlJc w:val="left"/>
      <w:rPr>
        <w:color w:val="000000"/>
        <w:position w:val="0"/>
      </w:rPr>
    </w:lvl>
    <w:lvl w:ilvl="6">
      <w:start w:val="1"/>
      <w:numFmt w:val="decimal"/>
      <w:lvlText w:val="%1."/>
      <w:lvlJc w:val="left"/>
      <w:rPr>
        <w:color w:val="000000"/>
        <w:position w:val="0"/>
      </w:rPr>
    </w:lvl>
    <w:lvl w:ilvl="7">
      <w:start w:val="1"/>
      <w:numFmt w:val="decimal"/>
      <w:lvlText w:val="%1."/>
      <w:lvlJc w:val="left"/>
      <w:rPr>
        <w:color w:val="000000"/>
        <w:position w:val="0"/>
      </w:rPr>
    </w:lvl>
    <w:lvl w:ilvl="8">
      <w:start w:val="1"/>
      <w:numFmt w:val="decimal"/>
      <w:lvlText w:val="%1."/>
      <w:lvlJc w:val="left"/>
      <w:rPr>
        <w:color w:val="000000"/>
        <w:position w:val="0"/>
      </w:rPr>
    </w:lvl>
  </w:abstractNum>
  <w:abstractNum w:abstractNumId="8" w15:restartNumberingAfterBreak="0">
    <w:nsid w:val="396337CC"/>
    <w:multiLevelType w:val="multilevel"/>
    <w:tmpl w:val="9B185386"/>
    <w:lvl w:ilvl="0">
      <w:start w:val="1"/>
      <w:numFmt w:val="decimal"/>
      <w:lvlText w:val="%1."/>
      <w:lvlJc w:val="left"/>
      <w:pPr>
        <w:tabs>
          <w:tab w:val="num" w:pos="284"/>
        </w:tabs>
        <w:ind w:left="284" w:hanging="284"/>
      </w:pPr>
      <w:rPr>
        <w:color w:val="000000"/>
        <w:position w:val="0"/>
        <w:sz w:val="28"/>
        <w:szCs w:val="28"/>
      </w:rPr>
    </w:lvl>
    <w:lvl w:ilvl="1">
      <w:start w:val="1"/>
      <w:numFmt w:val="lowerLetter"/>
      <w:lvlText w:val="%2."/>
      <w:lvlJc w:val="left"/>
      <w:pPr>
        <w:tabs>
          <w:tab w:val="num" w:pos="1500"/>
        </w:tabs>
        <w:ind w:left="1500" w:hanging="420"/>
      </w:pPr>
      <w:rPr>
        <w:color w:val="000000"/>
        <w:position w:val="0"/>
        <w:sz w:val="28"/>
        <w:szCs w:val="28"/>
      </w:rPr>
    </w:lvl>
    <w:lvl w:ilvl="2">
      <w:start w:val="1"/>
      <w:numFmt w:val="lowerRoman"/>
      <w:lvlText w:val="%3."/>
      <w:lvlJc w:val="left"/>
      <w:pPr>
        <w:tabs>
          <w:tab w:val="num" w:pos="2209"/>
        </w:tabs>
        <w:ind w:left="2209" w:hanging="345"/>
      </w:pPr>
      <w:rPr>
        <w:color w:val="000000"/>
        <w:position w:val="0"/>
        <w:sz w:val="28"/>
        <w:szCs w:val="28"/>
      </w:rPr>
    </w:lvl>
    <w:lvl w:ilvl="3">
      <w:start w:val="1"/>
      <w:numFmt w:val="decimal"/>
      <w:lvlText w:val="%4."/>
      <w:lvlJc w:val="left"/>
      <w:pPr>
        <w:tabs>
          <w:tab w:val="num" w:pos="2940"/>
        </w:tabs>
        <w:ind w:left="2940" w:hanging="420"/>
      </w:pPr>
      <w:rPr>
        <w:color w:val="000000"/>
        <w:position w:val="0"/>
        <w:sz w:val="28"/>
        <w:szCs w:val="28"/>
      </w:rPr>
    </w:lvl>
    <w:lvl w:ilvl="4">
      <w:start w:val="1"/>
      <w:numFmt w:val="lowerLetter"/>
      <w:lvlText w:val="%5."/>
      <w:lvlJc w:val="left"/>
      <w:pPr>
        <w:tabs>
          <w:tab w:val="num" w:pos="3660"/>
        </w:tabs>
        <w:ind w:left="3660" w:hanging="420"/>
      </w:pPr>
      <w:rPr>
        <w:color w:val="000000"/>
        <w:position w:val="0"/>
        <w:sz w:val="28"/>
        <w:szCs w:val="28"/>
      </w:rPr>
    </w:lvl>
    <w:lvl w:ilvl="5">
      <w:start w:val="1"/>
      <w:numFmt w:val="lowerRoman"/>
      <w:lvlText w:val="%6."/>
      <w:lvlJc w:val="left"/>
      <w:pPr>
        <w:tabs>
          <w:tab w:val="num" w:pos="4369"/>
        </w:tabs>
        <w:ind w:left="4369" w:hanging="345"/>
      </w:pPr>
      <w:rPr>
        <w:color w:val="000000"/>
        <w:position w:val="0"/>
        <w:sz w:val="28"/>
        <w:szCs w:val="28"/>
      </w:rPr>
    </w:lvl>
    <w:lvl w:ilvl="6">
      <w:start w:val="1"/>
      <w:numFmt w:val="decimal"/>
      <w:lvlText w:val="%7."/>
      <w:lvlJc w:val="left"/>
      <w:pPr>
        <w:tabs>
          <w:tab w:val="num" w:pos="5100"/>
        </w:tabs>
        <w:ind w:left="5100" w:hanging="420"/>
      </w:pPr>
      <w:rPr>
        <w:color w:val="000000"/>
        <w:position w:val="0"/>
        <w:sz w:val="28"/>
        <w:szCs w:val="28"/>
      </w:rPr>
    </w:lvl>
    <w:lvl w:ilvl="7">
      <w:start w:val="1"/>
      <w:numFmt w:val="lowerLetter"/>
      <w:lvlText w:val="%8."/>
      <w:lvlJc w:val="left"/>
      <w:pPr>
        <w:tabs>
          <w:tab w:val="num" w:pos="5820"/>
        </w:tabs>
        <w:ind w:left="5820" w:hanging="420"/>
      </w:pPr>
      <w:rPr>
        <w:color w:val="000000"/>
        <w:position w:val="0"/>
        <w:sz w:val="28"/>
        <w:szCs w:val="28"/>
      </w:rPr>
    </w:lvl>
    <w:lvl w:ilvl="8">
      <w:start w:val="1"/>
      <w:numFmt w:val="lowerRoman"/>
      <w:lvlText w:val="%9."/>
      <w:lvlJc w:val="left"/>
      <w:pPr>
        <w:tabs>
          <w:tab w:val="num" w:pos="6529"/>
        </w:tabs>
        <w:ind w:left="6529" w:hanging="345"/>
      </w:pPr>
      <w:rPr>
        <w:color w:val="000000"/>
        <w:position w:val="0"/>
        <w:sz w:val="28"/>
        <w:szCs w:val="28"/>
      </w:rPr>
    </w:lvl>
  </w:abstractNum>
  <w:abstractNum w:abstractNumId="9" w15:restartNumberingAfterBreak="0">
    <w:nsid w:val="52303C23"/>
    <w:multiLevelType w:val="multilevel"/>
    <w:tmpl w:val="873A357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5BAB7CE9"/>
    <w:multiLevelType w:val="multilevel"/>
    <w:tmpl w:val="C2408FC4"/>
    <w:styleLink w:val="List1"/>
    <w:lvl w:ilvl="0">
      <w:start w:val="1"/>
      <w:numFmt w:val="decimal"/>
      <w:lvlText w:val="%1."/>
      <w:lvlJc w:val="left"/>
      <w:pPr>
        <w:tabs>
          <w:tab w:val="num" w:pos="284"/>
        </w:tabs>
        <w:ind w:left="284" w:hanging="284"/>
      </w:pPr>
      <w:rPr>
        <w:i/>
        <w:iCs/>
        <w:color w:val="000000"/>
        <w:position w:val="0"/>
        <w:sz w:val="28"/>
        <w:szCs w:val="28"/>
      </w:rPr>
    </w:lvl>
    <w:lvl w:ilvl="1">
      <w:start w:val="1"/>
      <w:numFmt w:val="decimal"/>
      <w:lvlText w:val="%1."/>
      <w:lvlJc w:val="left"/>
      <w:pPr>
        <w:tabs>
          <w:tab w:val="num" w:pos="852"/>
        </w:tabs>
        <w:ind w:left="568" w:hanging="284"/>
      </w:pPr>
      <w:rPr>
        <w:i w:val="0"/>
        <w:iCs w:val="0"/>
        <w:color w:val="000000"/>
        <w:position w:val="0"/>
        <w:sz w:val="28"/>
        <w:szCs w:val="28"/>
      </w:rPr>
    </w:lvl>
    <w:lvl w:ilvl="2">
      <w:start w:val="1"/>
      <w:numFmt w:val="decimal"/>
      <w:lvlText w:val="%1."/>
      <w:lvlJc w:val="left"/>
      <w:pPr>
        <w:tabs>
          <w:tab w:val="num" w:pos="1420"/>
        </w:tabs>
        <w:ind w:left="852" w:hanging="284"/>
      </w:pPr>
      <w:rPr>
        <w:i w:val="0"/>
        <w:iCs w:val="0"/>
        <w:color w:val="000000"/>
        <w:position w:val="0"/>
        <w:sz w:val="28"/>
        <w:szCs w:val="28"/>
      </w:rPr>
    </w:lvl>
    <w:lvl w:ilvl="3">
      <w:start w:val="1"/>
      <w:numFmt w:val="decimal"/>
      <w:lvlText w:val="%1."/>
      <w:lvlJc w:val="left"/>
      <w:pPr>
        <w:tabs>
          <w:tab w:val="num" w:pos="1988"/>
        </w:tabs>
        <w:ind w:left="1136" w:hanging="284"/>
      </w:pPr>
      <w:rPr>
        <w:i w:val="0"/>
        <w:iCs w:val="0"/>
        <w:color w:val="000000"/>
        <w:position w:val="0"/>
        <w:sz w:val="28"/>
        <w:szCs w:val="28"/>
      </w:rPr>
    </w:lvl>
    <w:lvl w:ilvl="4">
      <w:start w:val="1"/>
      <w:numFmt w:val="decimal"/>
      <w:lvlText w:val="%1."/>
      <w:lvlJc w:val="left"/>
      <w:pPr>
        <w:tabs>
          <w:tab w:val="num" w:pos="2556"/>
        </w:tabs>
        <w:ind w:left="1420" w:hanging="284"/>
      </w:pPr>
      <w:rPr>
        <w:i w:val="0"/>
        <w:iCs w:val="0"/>
        <w:color w:val="000000"/>
        <w:position w:val="0"/>
        <w:sz w:val="28"/>
        <w:szCs w:val="28"/>
      </w:rPr>
    </w:lvl>
    <w:lvl w:ilvl="5">
      <w:start w:val="1"/>
      <w:numFmt w:val="decimal"/>
      <w:lvlText w:val="%1."/>
      <w:lvlJc w:val="left"/>
      <w:pPr>
        <w:tabs>
          <w:tab w:val="num" w:pos="3124"/>
        </w:tabs>
        <w:ind w:left="1704" w:hanging="284"/>
      </w:pPr>
      <w:rPr>
        <w:i w:val="0"/>
        <w:iCs w:val="0"/>
        <w:color w:val="000000"/>
        <w:position w:val="0"/>
        <w:sz w:val="28"/>
        <w:szCs w:val="28"/>
      </w:rPr>
    </w:lvl>
    <w:lvl w:ilvl="6">
      <w:start w:val="1"/>
      <w:numFmt w:val="decimal"/>
      <w:lvlText w:val="%1."/>
      <w:lvlJc w:val="left"/>
      <w:pPr>
        <w:tabs>
          <w:tab w:val="num" w:pos="3692"/>
        </w:tabs>
        <w:ind w:left="1988" w:hanging="284"/>
      </w:pPr>
      <w:rPr>
        <w:i w:val="0"/>
        <w:iCs w:val="0"/>
        <w:color w:val="000000"/>
        <w:position w:val="0"/>
        <w:sz w:val="28"/>
        <w:szCs w:val="28"/>
      </w:rPr>
    </w:lvl>
    <w:lvl w:ilvl="7">
      <w:start w:val="1"/>
      <w:numFmt w:val="decimal"/>
      <w:lvlText w:val="%1."/>
      <w:lvlJc w:val="left"/>
      <w:pPr>
        <w:tabs>
          <w:tab w:val="num" w:pos="4260"/>
        </w:tabs>
        <w:ind w:left="2272" w:hanging="284"/>
      </w:pPr>
      <w:rPr>
        <w:i w:val="0"/>
        <w:iCs w:val="0"/>
        <w:color w:val="000000"/>
        <w:position w:val="0"/>
        <w:sz w:val="28"/>
        <w:szCs w:val="28"/>
      </w:rPr>
    </w:lvl>
    <w:lvl w:ilvl="8">
      <w:start w:val="1"/>
      <w:numFmt w:val="decimal"/>
      <w:lvlText w:val="%1."/>
      <w:lvlJc w:val="left"/>
      <w:pPr>
        <w:tabs>
          <w:tab w:val="num" w:pos="4828"/>
        </w:tabs>
        <w:ind w:left="2556" w:hanging="284"/>
      </w:pPr>
      <w:rPr>
        <w:i w:val="0"/>
        <w:iCs w:val="0"/>
        <w:color w:val="000000"/>
        <w:position w:val="0"/>
        <w:sz w:val="28"/>
        <w:szCs w:val="28"/>
      </w:rPr>
    </w:lvl>
  </w:abstractNum>
  <w:abstractNum w:abstractNumId="11" w15:restartNumberingAfterBreak="0">
    <w:nsid w:val="605741E1"/>
    <w:multiLevelType w:val="multilevel"/>
    <w:tmpl w:val="2522E79C"/>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12" w15:restartNumberingAfterBreak="0">
    <w:nsid w:val="61386AEC"/>
    <w:multiLevelType w:val="multilevel"/>
    <w:tmpl w:val="6A9C4A9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64572B16"/>
    <w:multiLevelType w:val="multilevel"/>
    <w:tmpl w:val="31FE460C"/>
    <w:lvl w:ilvl="0">
      <w:start w:val="1"/>
      <w:numFmt w:val="decimal"/>
      <w:lvlText w:val="%1."/>
      <w:lvlJc w:val="left"/>
      <w:pPr>
        <w:tabs>
          <w:tab w:val="num" w:pos="284"/>
        </w:tabs>
        <w:ind w:left="284" w:hanging="284"/>
      </w:pPr>
      <w:rPr>
        <w:position w:val="0"/>
        <w:sz w:val="28"/>
        <w:szCs w:val="28"/>
        <w:rtl w:val="0"/>
      </w:rPr>
    </w:lvl>
    <w:lvl w:ilvl="1">
      <w:start w:val="1"/>
      <w:numFmt w:val="lowerLetter"/>
      <w:lvlText w:val="%2."/>
      <w:lvlJc w:val="left"/>
      <w:pPr>
        <w:tabs>
          <w:tab w:val="num" w:pos="1460"/>
        </w:tabs>
        <w:ind w:left="1460" w:hanging="420"/>
      </w:pPr>
      <w:rPr>
        <w:position w:val="0"/>
        <w:sz w:val="28"/>
        <w:szCs w:val="28"/>
        <w:rtl w:val="0"/>
      </w:rPr>
    </w:lvl>
    <w:lvl w:ilvl="2">
      <w:start w:val="1"/>
      <w:numFmt w:val="lowerRoman"/>
      <w:lvlText w:val="%3."/>
      <w:lvlJc w:val="left"/>
      <w:pPr>
        <w:tabs>
          <w:tab w:val="num" w:pos="2169"/>
        </w:tabs>
        <w:ind w:left="2169" w:hanging="345"/>
      </w:pPr>
      <w:rPr>
        <w:position w:val="0"/>
        <w:sz w:val="28"/>
        <w:szCs w:val="28"/>
        <w:rtl w:val="0"/>
      </w:rPr>
    </w:lvl>
    <w:lvl w:ilvl="3">
      <w:start w:val="1"/>
      <w:numFmt w:val="decimal"/>
      <w:lvlText w:val="%4."/>
      <w:lvlJc w:val="left"/>
      <w:pPr>
        <w:tabs>
          <w:tab w:val="num" w:pos="2900"/>
        </w:tabs>
        <w:ind w:left="2900" w:hanging="420"/>
      </w:pPr>
      <w:rPr>
        <w:position w:val="0"/>
        <w:sz w:val="28"/>
        <w:szCs w:val="28"/>
        <w:rtl w:val="0"/>
      </w:rPr>
    </w:lvl>
    <w:lvl w:ilvl="4">
      <w:start w:val="1"/>
      <w:numFmt w:val="lowerLetter"/>
      <w:lvlText w:val="%5."/>
      <w:lvlJc w:val="left"/>
      <w:pPr>
        <w:tabs>
          <w:tab w:val="num" w:pos="3620"/>
        </w:tabs>
        <w:ind w:left="3620" w:hanging="420"/>
      </w:pPr>
      <w:rPr>
        <w:position w:val="0"/>
        <w:sz w:val="28"/>
        <w:szCs w:val="28"/>
        <w:rtl w:val="0"/>
      </w:rPr>
    </w:lvl>
    <w:lvl w:ilvl="5">
      <w:start w:val="1"/>
      <w:numFmt w:val="lowerRoman"/>
      <w:lvlText w:val="%6."/>
      <w:lvlJc w:val="left"/>
      <w:pPr>
        <w:tabs>
          <w:tab w:val="num" w:pos="4329"/>
        </w:tabs>
        <w:ind w:left="4329" w:hanging="345"/>
      </w:pPr>
      <w:rPr>
        <w:position w:val="0"/>
        <w:sz w:val="28"/>
        <w:szCs w:val="28"/>
        <w:rtl w:val="0"/>
      </w:rPr>
    </w:lvl>
    <w:lvl w:ilvl="6">
      <w:start w:val="1"/>
      <w:numFmt w:val="decimal"/>
      <w:lvlText w:val="%7."/>
      <w:lvlJc w:val="left"/>
      <w:pPr>
        <w:tabs>
          <w:tab w:val="num" w:pos="5060"/>
        </w:tabs>
        <w:ind w:left="5060" w:hanging="420"/>
      </w:pPr>
      <w:rPr>
        <w:position w:val="0"/>
        <w:sz w:val="28"/>
        <w:szCs w:val="28"/>
        <w:rtl w:val="0"/>
      </w:rPr>
    </w:lvl>
    <w:lvl w:ilvl="7">
      <w:start w:val="1"/>
      <w:numFmt w:val="lowerLetter"/>
      <w:lvlText w:val="%8."/>
      <w:lvlJc w:val="left"/>
      <w:pPr>
        <w:tabs>
          <w:tab w:val="num" w:pos="5780"/>
        </w:tabs>
        <w:ind w:left="5780" w:hanging="420"/>
      </w:pPr>
      <w:rPr>
        <w:position w:val="0"/>
        <w:sz w:val="28"/>
        <w:szCs w:val="28"/>
        <w:rtl w:val="0"/>
      </w:rPr>
    </w:lvl>
    <w:lvl w:ilvl="8">
      <w:start w:val="1"/>
      <w:numFmt w:val="lowerRoman"/>
      <w:lvlText w:val="%9."/>
      <w:lvlJc w:val="left"/>
      <w:pPr>
        <w:tabs>
          <w:tab w:val="num" w:pos="6489"/>
        </w:tabs>
        <w:ind w:left="6489" w:hanging="345"/>
      </w:pPr>
      <w:rPr>
        <w:position w:val="0"/>
        <w:sz w:val="28"/>
        <w:szCs w:val="28"/>
        <w:rtl w:val="0"/>
      </w:rPr>
    </w:lvl>
  </w:abstractNum>
  <w:abstractNum w:abstractNumId="14" w15:restartNumberingAfterBreak="0">
    <w:nsid w:val="7B3B5904"/>
    <w:multiLevelType w:val="multilevel"/>
    <w:tmpl w:val="7B9C8020"/>
    <w:lvl w:ilvl="0">
      <w:start w:val="1"/>
      <w:numFmt w:val="decimal"/>
      <w:lvlText w:val="%1."/>
      <w:lvlJc w:val="left"/>
      <w:rPr>
        <w:color w:val="000000"/>
        <w:position w:val="0"/>
      </w:rPr>
    </w:lvl>
    <w:lvl w:ilvl="1">
      <w:start w:val="1"/>
      <w:numFmt w:val="decimal"/>
      <w:lvlText w:val="%1."/>
      <w:lvlJc w:val="left"/>
      <w:rPr>
        <w:color w:val="000000"/>
        <w:position w:val="0"/>
      </w:rPr>
    </w:lvl>
    <w:lvl w:ilvl="2">
      <w:start w:val="1"/>
      <w:numFmt w:val="decimal"/>
      <w:lvlText w:val="%1."/>
      <w:lvlJc w:val="left"/>
      <w:rPr>
        <w:color w:val="000000"/>
        <w:position w:val="0"/>
      </w:rPr>
    </w:lvl>
    <w:lvl w:ilvl="3">
      <w:start w:val="1"/>
      <w:numFmt w:val="decimal"/>
      <w:lvlText w:val="%1."/>
      <w:lvlJc w:val="left"/>
      <w:rPr>
        <w:color w:val="000000"/>
        <w:position w:val="0"/>
      </w:rPr>
    </w:lvl>
    <w:lvl w:ilvl="4">
      <w:start w:val="1"/>
      <w:numFmt w:val="decimal"/>
      <w:lvlText w:val="%1."/>
      <w:lvlJc w:val="left"/>
      <w:rPr>
        <w:color w:val="000000"/>
        <w:position w:val="0"/>
      </w:rPr>
    </w:lvl>
    <w:lvl w:ilvl="5">
      <w:start w:val="1"/>
      <w:numFmt w:val="decimal"/>
      <w:lvlText w:val="%1."/>
      <w:lvlJc w:val="left"/>
      <w:rPr>
        <w:color w:val="000000"/>
        <w:position w:val="0"/>
      </w:rPr>
    </w:lvl>
    <w:lvl w:ilvl="6">
      <w:start w:val="1"/>
      <w:numFmt w:val="decimal"/>
      <w:lvlText w:val="%1."/>
      <w:lvlJc w:val="left"/>
      <w:rPr>
        <w:color w:val="000000"/>
        <w:position w:val="0"/>
      </w:rPr>
    </w:lvl>
    <w:lvl w:ilvl="7">
      <w:start w:val="1"/>
      <w:numFmt w:val="decimal"/>
      <w:lvlText w:val="%1."/>
      <w:lvlJc w:val="left"/>
      <w:rPr>
        <w:color w:val="000000"/>
        <w:position w:val="0"/>
      </w:rPr>
    </w:lvl>
    <w:lvl w:ilvl="8">
      <w:start w:val="1"/>
      <w:numFmt w:val="decimal"/>
      <w:lvlText w:val="%1."/>
      <w:lvlJc w:val="left"/>
      <w:rPr>
        <w:color w:val="000000"/>
        <w:position w:val="0"/>
      </w:rPr>
    </w:lvl>
  </w:abstractNum>
  <w:num w:numId="1">
    <w:abstractNumId w:val="3"/>
  </w:num>
  <w:num w:numId="2">
    <w:abstractNumId w:val="9"/>
  </w:num>
  <w:num w:numId="3">
    <w:abstractNumId w:val="4"/>
  </w:num>
  <w:num w:numId="4">
    <w:abstractNumId w:val="2"/>
  </w:num>
  <w:num w:numId="5">
    <w:abstractNumId w:val="14"/>
  </w:num>
  <w:num w:numId="6">
    <w:abstractNumId w:val="10"/>
    <w:lvlOverride w:ilvl="0">
      <w:lvl w:ilvl="0">
        <w:start w:val="1"/>
        <w:numFmt w:val="decimal"/>
        <w:lvlText w:val="%1."/>
        <w:lvlJc w:val="left"/>
        <w:pPr>
          <w:tabs>
            <w:tab w:val="num" w:pos="284"/>
          </w:tabs>
          <w:ind w:left="284" w:hanging="284"/>
        </w:pPr>
        <w:rPr>
          <w:i w:val="0"/>
          <w:iCs w:val="0"/>
          <w:color w:val="000000"/>
          <w:position w:val="0"/>
          <w:sz w:val="28"/>
          <w:szCs w:val="28"/>
        </w:rPr>
      </w:lvl>
    </w:lvlOverride>
  </w:num>
  <w:num w:numId="7">
    <w:abstractNumId w:val="13"/>
  </w:num>
  <w:num w:numId="8">
    <w:abstractNumId w:val="12"/>
  </w:num>
  <w:num w:numId="9">
    <w:abstractNumId w:val="1"/>
  </w:num>
  <w:num w:numId="10">
    <w:abstractNumId w:val="5"/>
  </w:num>
  <w:num w:numId="11">
    <w:abstractNumId w:val="7"/>
  </w:num>
  <w:num w:numId="12">
    <w:abstractNumId w:val="6"/>
  </w:num>
  <w:num w:numId="13">
    <w:abstractNumId w:val="8"/>
  </w:num>
  <w:num w:numId="14">
    <w:abstractNumId w:val="1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96"/>
    <w:rsid w:val="00205996"/>
    <w:rsid w:val="002867D4"/>
    <w:rsid w:val="00375D2F"/>
    <w:rsid w:val="00456EBE"/>
    <w:rsid w:val="00815592"/>
    <w:rsid w:val="00831C42"/>
    <w:rsid w:val="009404EB"/>
    <w:rsid w:val="00940F79"/>
    <w:rsid w:val="00B112C3"/>
    <w:rsid w:val="00BA293E"/>
    <w:rsid w:val="00C321FB"/>
    <w:rsid w:val="00F54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539E"/>
  <w15:docId w15:val="{97EA56F2-05B5-4184-BCF4-D14B5565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Unicode MS" w:hAnsi="Arial Unicode MS" w:cs="Arial Unicode MS"/>
      <w:color w:val="000000"/>
      <w:sz w:val="24"/>
      <w:szCs w:val="24"/>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Верхн./нижн. кол."/>
    <w:pPr>
      <w:tabs>
        <w:tab w:val="right" w:pos="9020"/>
      </w:tabs>
    </w:pPr>
    <w:rPr>
      <w:rFonts w:ascii="Helvetica" w:hAnsi="Arial Unicode MS" w:cs="Arial Unicode MS"/>
      <w:color w:val="000000"/>
      <w:sz w:val="24"/>
      <w:szCs w:val="24"/>
    </w:rPr>
  </w:style>
  <w:style w:type="paragraph" w:styleId="a5">
    <w:name w:val="footer"/>
    <w:pPr>
      <w:widowControl w:val="0"/>
      <w:tabs>
        <w:tab w:val="center" w:pos="4677"/>
        <w:tab w:val="right" w:pos="9355"/>
      </w:tabs>
    </w:pPr>
    <w:rPr>
      <w:rFonts w:ascii="Arial Unicode MS" w:hAnsi="Arial Unicode MS" w:cs="Arial Unicode MS"/>
      <w:color w:val="000000"/>
      <w:sz w:val="24"/>
      <w:szCs w:val="24"/>
      <w:u w:color="000000"/>
    </w:rPr>
  </w:style>
  <w:style w:type="paragraph" w:customStyle="1" w:styleId="3">
    <w:name w:val="Основной текст (3)"/>
    <w:pPr>
      <w:widowControl w:val="0"/>
      <w:shd w:val="clear" w:color="auto" w:fill="FFFFFF"/>
      <w:spacing w:line="274" w:lineRule="exact"/>
      <w:jc w:val="center"/>
    </w:pPr>
    <w:rPr>
      <w:rFonts w:ascii="Arial Unicode MS" w:hAnsi="Arial Unicode MS" w:cs="Arial Unicode MS"/>
      <w:b/>
      <w:bCs/>
      <w:color w:val="000000"/>
      <w:sz w:val="24"/>
      <w:szCs w:val="24"/>
      <w:u w:color="000000"/>
    </w:rPr>
  </w:style>
  <w:style w:type="paragraph" w:styleId="a6">
    <w:name w:val="No Spacing"/>
    <w:pPr>
      <w:widowControl w:val="0"/>
    </w:pPr>
    <w:rPr>
      <w:rFonts w:ascii="Arial Unicode MS" w:hAnsi="Arial Unicode MS" w:cs="Arial Unicode MS"/>
      <w:color w:val="000000"/>
      <w:sz w:val="24"/>
      <w:szCs w:val="24"/>
      <w:u w:color="000000"/>
    </w:rPr>
  </w:style>
  <w:style w:type="paragraph" w:customStyle="1" w:styleId="a7">
    <w:name w:val="По умолчанию"/>
    <w:rPr>
      <w:rFonts w:ascii="Helvetica" w:eastAsia="Helvetica" w:hAnsi="Helvetica" w:cs="Helvetica"/>
      <w:color w:val="000000"/>
      <w:sz w:val="22"/>
      <w:szCs w:val="22"/>
    </w:rPr>
  </w:style>
  <w:style w:type="numbering" w:customStyle="1" w:styleId="List0">
    <w:name w:val="List 0"/>
    <w:basedOn w:val="1"/>
    <w:pPr>
      <w:numPr>
        <w:numId w:val="3"/>
      </w:numPr>
    </w:pPr>
  </w:style>
  <w:style w:type="numbering" w:customStyle="1" w:styleId="1">
    <w:name w:val="Импортированный стиль 1"/>
  </w:style>
  <w:style w:type="paragraph" w:customStyle="1" w:styleId="2">
    <w:name w:val="Основной текст (2)"/>
    <w:pPr>
      <w:widowControl w:val="0"/>
      <w:shd w:val="clear" w:color="auto" w:fill="FFFFFF"/>
      <w:spacing w:before="480" w:line="274" w:lineRule="exact"/>
      <w:ind w:firstLine="320"/>
      <w:jc w:val="both"/>
    </w:pPr>
    <w:rPr>
      <w:rFonts w:eastAsia="Times New Roman"/>
      <w:color w:val="000000"/>
      <w:sz w:val="24"/>
      <w:szCs w:val="24"/>
      <w:u w:color="000000"/>
    </w:rPr>
  </w:style>
  <w:style w:type="paragraph" w:styleId="a8">
    <w:name w:val="List Paragraph"/>
    <w:pPr>
      <w:widowControl w:val="0"/>
      <w:ind w:left="720"/>
    </w:pPr>
    <w:rPr>
      <w:rFonts w:ascii="Arial Unicode MS" w:hAnsi="Arial Unicode MS" w:cs="Arial Unicode MS"/>
      <w:color w:val="000000"/>
      <w:sz w:val="24"/>
      <w:szCs w:val="24"/>
      <w:u w:color="000000"/>
    </w:rPr>
  </w:style>
  <w:style w:type="numbering" w:customStyle="1" w:styleId="List1">
    <w:name w:val="List 1"/>
    <w:basedOn w:val="20"/>
    <w:pPr>
      <w:numPr>
        <w:numId w:val="16"/>
      </w:numPr>
    </w:pPr>
  </w:style>
  <w:style w:type="numbering" w:customStyle="1" w:styleId="20">
    <w:name w:val="Импортированный стиль 2"/>
  </w:style>
  <w:style w:type="numbering" w:customStyle="1" w:styleId="21">
    <w:name w:val="Список 21"/>
    <w:basedOn w:val="30"/>
    <w:pPr>
      <w:numPr>
        <w:numId w:val="9"/>
      </w:numPr>
    </w:pPr>
  </w:style>
  <w:style w:type="numbering" w:customStyle="1" w:styleId="30">
    <w:name w:val="Импортированный стиль 3"/>
  </w:style>
  <w:style w:type="paragraph" w:customStyle="1" w:styleId="4">
    <w:name w:val="Основной текст (4)"/>
    <w:pPr>
      <w:widowControl w:val="0"/>
      <w:shd w:val="clear" w:color="auto" w:fill="FFFFFF"/>
      <w:spacing w:line="269" w:lineRule="exact"/>
      <w:ind w:firstLine="320"/>
      <w:jc w:val="both"/>
    </w:pPr>
    <w:rPr>
      <w:rFonts w:ascii="Arial Unicode MS" w:hAnsi="Arial Unicode MS" w:cs="Arial Unicode MS"/>
      <w:i/>
      <w:iCs/>
      <w:color w:val="000000"/>
      <w:sz w:val="24"/>
      <w:szCs w:val="24"/>
      <w:u w:color="000000"/>
    </w:rPr>
  </w:style>
  <w:style w:type="numbering" w:customStyle="1" w:styleId="31">
    <w:name w:val="Список 31"/>
    <w:basedOn w:val="40"/>
    <w:pPr>
      <w:numPr>
        <w:numId w:val="12"/>
      </w:numPr>
    </w:pPr>
  </w:style>
  <w:style w:type="numbering" w:customStyle="1" w:styleId="40">
    <w:name w:val="Импортированный стиль 4"/>
  </w:style>
  <w:style w:type="numbering" w:customStyle="1" w:styleId="41">
    <w:name w:val="Список 41"/>
    <w:basedOn w:val="5"/>
    <w:pPr>
      <w:numPr>
        <w:numId w:val="15"/>
      </w:numPr>
    </w:pPr>
  </w:style>
  <w:style w:type="numbering" w:customStyle="1" w:styleId="5">
    <w:name w:val="Импортированный стиль 5"/>
  </w:style>
  <w:style w:type="paragraph" w:styleId="a9">
    <w:name w:val="annotation text"/>
    <w:basedOn w:val="a"/>
    <w:link w:val="aa"/>
    <w:uiPriority w:val="99"/>
    <w:semiHidden/>
    <w:unhideWhenUsed/>
    <w:rPr>
      <w:sz w:val="20"/>
      <w:szCs w:val="20"/>
    </w:rPr>
  </w:style>
  <w:style w:type="character" w:customStyle="1" w:styleId="aa">
    <w:name w:val="Текст примечания Знак"/>
    <w:basedOn w:val="a0"/>
    <w:link w:val="a9"/>
    <w:uiPriority w:val="99"/>
    <w:semiHidden/>
    <w:rPr>
      <w:rFonts w:ascii="Arial Unicode MS" w:hAnsi="Arial Unicode MS" w:cs="Arial Unicode MS"/>
      <w:color w:val="000000"/>
      <w:u w:color="000000"/>
      <w:lang w:eastAsia="en-US"/>
    </w:rPr>
  </w:style>
  <w:style w:type="character" w:styleId="ab">
    <w:name w:val="annotation reference"/>
    <w:basedOn w:val="a0"/>
    <w:uiPriority w:val="99"/>
    <w:semiHidden/>
    <w:unhideWhenUsed/>
    <w:rPr>
      <w:sz w:val="16"/>
      <w:szCs w:val="16"/>
    </w:rPr>
  </w:style>
  <w:style w:type="paragraph" w:styleId="ac">
    <w:name w:val="Revision"/>
    <w:hidden/>
    <w:uiPriority w:val="99"/>
    <w:semiHidden/>
    <w:rsid w:val="00375D2F"/>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color w:val="000000"/>
      <w:sz w:val="24"/>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964</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Сапаров Бахытжан Жолдыбайулы</cp:lastModifiedBy>
  <cp:revision>7</cp:revision>
  <cp:lastPrinted>2021-01-27T05:11:00Z</cp:lastPrinted>
  <dcterms:created xsi:type="dcterms:W3CDTF">2021-01-26T03:48:00Z</dcterms:created>
  <dcterms:modified xsi:type="dcterms:W3CDTF">2021-01-27T06:19:00Z</dcterms:modified>
</cp:coreProperties>
</file>